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51gkzcm00v45" w:id="0"/>
      <w:bookmarkEnd w:id="0"/>
      <w:r w:rsidDel="00000000" w:rsidR="00000000" w:rsidRPr="00000000">
        <w:rPr>
          <w:rtl w:val="0"/>
        </w:rPr>
        <w:t xml:space="preserve"> Biologické signály - ZKOUŠKA</w:t>
        <w:tab/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k48j6k85omro" w:id="1"/>
      <w:bookmarkEnd w:id="1"/>
      <w:r w:rsidDel="00000000" w:rsidR="00000000" w:rsidRPr="00000000">
        <w:rPr>
          <w:rtl w:val="0"/>
        </w:rPr>
        <w:t xml:space="preserve">1 - Úvod, biosignály, rozdělení, parametry, reakční doba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PDF (short) + doplnění: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− reakční doba = zpoždění mezi stimulem a reakcí na něj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 rychlost reakce je závislá na: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− na úrovni bdělosti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− na intenzitě podnětu (fyzikálních vlastnostech)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− na soustředěnosti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 nácviku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 na aktuálním zdravotním stavu (únava, stres)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− věku (&lt;25 let se reakční doba mírně zkracuje, pak se nemění, ve vysokém věku se prodlužuje)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− u řidiče záleží na úhlu pohledu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 pohlaví, inteligenci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 alkohol, léky etc.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  <w:t xml:space="preserve">smysl / receptor reakční čas člověka [ms]</w:t>
      </w:r>
    </w:p>
    <w:p w:rsidR="00000000" w:rsidDel="00000000" w:rsidP="00000000" w:rsidRDefault="00000000" w:rsidRPr="00000000" w14:paraId="00000012">
      <w:pPr>
        <w:ind w:left="1440" w:firstLine="0"/>
        <w:rPr/>
      </w:pPr>
      <w:r w:rsidDel="00000000" w:rsidR="00000000" w:rsidRPr="00000000">
        <w:rPr>
          <w:rtl w:val="0"/>
        </w:rPr>
        <w:t xml:space="preserve">hmat 90-120</w:t>
      </w:r>
    </w:p>
    <w:p w:rsidR="00000000" w:rsidDel="00000000" w:rsidP="00000000" w:rsidRDefault="00000000" w:rsidRPr="00000000" w14:paraId="00000013">
      <w:pPr>
        <w:ind w:left="144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sluch 120-180</w:t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>
          <w:rtl w:val="0"/>
        </w:rPr>
        <w:t xml:space="preserve">zrak 150-220</w:t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>
          <w:rtl w:val="0"/>
        </w:rPr>
        <w:t xml:space="preserve">čich 310-390</w:t>
      </w:r>
    </w:p>
    <w:p w:rsidR="00000000" w:rsidDel="00000000" w:rsidP="00000000" w:rsidRDefault="00000000" w:rsidRPr="00000000" w14:paraId="00000016">
      <w:pPr>
        <w:ind w:left="720" w:firstLine="720"/>
        <w:rPr/>
      </w:pPr>
      <w:r w:rsidDel="00000000" w:rsidR="00000000" w:rsidRPr="00000000">
        <w:rPr>
          <w:rtl w:val="0"/>
        </w:rPr>
        <w:t xml:space="preserve">bolest 130-890</w:t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2tv2ewhfgl6f" w:id="2"/>
      <w:bookmarkEnd w:id="2"/>
      <w:r w:rsidDel="00000000" w:rsidR="00000000" w:rsidRPr="00000000">
        <w:rPr>
          <w:rtl w:val="0"/>
        </w:rPr>
        <w:t xml:space="preserve">2 - Geneze biologických signálů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b w:val="1"/>
          <w:rtl w:val="0"/>
        </w:rPr>
        <w:t xml:space="preserve">Elektrické vlastnosti živých organismů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ind w:firstLine="720"/>
        <w:rPr/>
      </w:pPr>
      <w:r w:rsidDel="00000000" w:rsidR="00000000" w:rsidRPr="00000000">
        <w:rPr>
          <w:rtl w:val="0"/>
        </w:rPr>
        <w:t xml:space="preserve">• organismus jako celek 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• systém </w:t>
      </w:r>
    </w:p>
    <w:p w:rsidR="00000000" w:rsidDel="00000000" w:rsidP="00000000" w:rsidRDefault="00000000" w:rsidRPr="00000000" w14:paraId="0000001B">
      <w:pPr>
        <w:ind w:left="720" w:firstLine="720"/>
        <w:rPr/>
      </w:pPr>
      <w:r w:rsidDel="00000000" w:rsidR="00000000" w:rsidRPr="00000000">
        <w:rPr>
          <w:rtl w:val="0"/>
        </w:rPr>
        <w:t xml:space="preserve">– kardiovaskulární </w:t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>
          <w:rtl w:val="0"/>
        </w:rPr>
        <w:t xml:space="preserve">– nervový </w:t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>
          <w:rtl w:val="0"/>
        </w:rPr>
        <w:t xml:space="preserve">– trávicí </w:t>
      </w:r>
    </w:p>
    <w:p w:rsidR="00000000" w:rsidDel="00000000" w:rsidP="00000000" w:rsidRDefault="00000000" w:rsidRPr="00000000" w14:paraId="0000001E">
      <w:pPr>
        <w:ind w:left="0" w:firstLine="720"/>
        <w:rPr/>
      </w:pPr>
      <w:r w:rsidDel="00000000" w:rsidR="00000000" w:rsidRPr="00000000">
        <w:rPr>
          <w:rtl w:val="0"/>
        </w:rPr>
        <w:t xml:space="preserve">• orgán </w:t>
      </w:r>
    </w:p>
    <w:p w:rsidR="00000000" w:rsidDel="00000000" w:rsidP="00000000" w:rsidRDefault="00000000" w:rsidRPr="00000000" w14:paraId="0000001F">
      <w:pPr>
        <w:ind w:left="720" w:firstLine="720"/>
        <w:rPr/>
      </w:pPr>
      <w:r w:rsidDel="00000000" w:rsidR="00000000" w:rsidRPr="00000000">
        <w:rPr>
          <w:rtl w:val="0"/>
        </w:rPr>
        <w:t xml:space="preserve">– srdce </w:t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>
          <w:rtl w:val="0"/>
        </w:rPr>
        <w:t xml:space="preserve">– mozek </w:t>
      </w:r>
    </w:p>
    <w:p w:rsidR="00000000" w:rsidDel="00000000" w:rsidP="00000000" w:rsidRDefault="00000000" w:rsidRPr="00000000" w14:paraId="00000021">
      <w:pPr>
        <w:ind w:left="0" w:firstLine="720"/>
        <w:rPr/>
      </w:pPr>
      <w:r w:rsidDel="00000000" w:rsidR="00000000" w:rsidRPr="00000000">
        <w:rPr>
          <w:rtl w:val="0"/>
        </w:rPr>
        <w:t xml:space="preserve">• tkáň </w:t>
      </w:r>
    </w:p>
    <w:p w:rsidR="00000000" w:rsidDel="00000000" w:rsidP="00000000" w:rsidRDefault="00000000" w:rsidRPr="00000000" w14:paraId="00000022">
      <w:pPr>
        <w:ind w:left="720" w:firstLine="720"/>
        <w:rPr/>
      </w:pPr>
      <w:r w:rsidDel="00000000" w:rsidR="00000000" w:rsidRPr="00000000">
        <w:rPr>
          <w:rtl w:val="0"/>
        </w:rPr>
        <w:t xml:space="preserve">– nervová </w:t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>
          <w:rtl w:val="0"/>
        </w:rPr>
        <w:t xml:space="preserve">– svalová </w:t>
      </w:r>
    </w:p>
    <w:p w:rsidR="00000000" w:rsidDel="00000000" w:rsidP="00000000" w:rsidRDefault="00000000" w:rsidRPr="00000000" w14:paraId="00000024">
      <w:pPr>
        <w:ind w:left="0" w:firstLine="720"/>
        <w:rPr/>
      </w:pPr>
      <w:r w:rsidDel="00000000" w:rsidR="00000000" w:rsidRPr="00000000">
        <w:rPr>
          <w:rtl w:val="0"/>
        </w:rPr>
        <w:t xml:space="preserve">• buňka </w:t>
      </w:r>
    </w:p>
    <w:p w:rsidR="00000000" w:rsidDel="00000000" w:rsidP="00000000" w:rsidRDefault="00000000" w:rsidRPr="00000000" w14:paraId="00000025">
      <w:pPr>
        <w:ind w:left="720" w:firstLine="720"/>
        <w:rPr/>
      </w:pPr>
      <w:r w:rsidDel="00000000" w:rsidR="00000000" w:rsidRPr="00000000">
        <w:rPr>
          <w:rtl w:val="0"/>
        </w:rPr>
        <w:t xml:space="preserve">– neuron </w:t>
      </w:r>
    </w:p>
    <w:p w:rsidR="00000000" w:rsidDel="00000000" w:rsidP="00000000" w:rsidRDefault="00000000" w:rsidRPr="00000000" w14:paraId="00000026">
      <w:pPr>
        <w:ind w:left="720" w:firstLine="720"/>
        <w:rPr/>
      </w:pPr>
      <w:r w:rsidDel="00000000" w:rsidR="00000000" w:rsidRPr="00000000">
        <w:rPr>
          <w:rtl w:val="0"/>
        </w:rPr>
        <w:t xml:space="preserve">– buňky srdečního svalu 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• buněčná membrána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Klidový membránový potenciál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uvnitř -, vně </w:t>
      </w:r>
      <w:r w:rsidDel="00000000" w:rsidR="00000000" w:rsidRPr="00000000">
        <w:rPr>
          <w:rtl w:val="0"/>
        </w:rPr>
        <w:t xml:space="preserve">+</w:t>
      </w:r>
    </w:p>
    <w:p w:rsidR="00000000" w:rsidDel="00000000" w:rsidP="00000000" w:rsidRDefault="00000000" w:rsidRPr="00000000" w14:paraId="0000002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180686" cy="1238186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0686" cy="1238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170112" cy="1696317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0112" cy="1696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Velikost klidového potenciálu:</w:t>
      </w:r>
    </w:p>
    <w:p w:rsidR="00000000" w:rsidDel="00000000" w:rsidP="00000000" w:rsidRDefault="00000000" w:rsidRPr="00000000" w14:paraId="0000002E">
      <w:pPr>
        <w:numPr>
          <w:ilvl w:val="0"/>
          <w:numId w:val="5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Nernstova rovnice (1888)</w:t>
      </w:r>
    </w:p>
    <w:p w:rsidR="00000000" w:rsidDel="00000000" w:rsidP="00000000" w:rsidRDefault="00000000" w:rsidRPr="00000000" w14:paraId="0000002F">
      <w:pPr>
        <w:numPr>
          <w:ilvl w:val="1"/>
          <w:numId w:val="53"/>
        </w:numPr>
        <w:ind w:left="1440" w:hanging="360"/>
        <w:rPr/>
      </w:pPr>
      <w:r w:rsidDel="00000000" w:rsidR="00000000" w:rsidRPr="00000000">
        <w:rPr>
          <w:rtl w:val="0"/>
        </w:rPr>
        <w:t xml:space="preserve">každý iont má svůj rovnovážný potenciál</w:t>
      </w:r>
    </w:p>
    <w:p w:rsidR="00000000" w:rsidDel="00000000" w:rsidP="00000000" w:rsidRDefault="00000000" w:rsidRPr="00000000" w14:paraId="0000003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67312" cy="1626937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312" cy="1626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Membránový potenciál:</w:t>
      </w:r>
    </w:p>
    <w:p w:rsidR="00000000" w:rsidDel="00000000" w:rsidP="00000000" w:rsidRDefault="00000000" w:rsidRPr="00000000" w14:paraId="00000032">
      <w:pPr>
        <w:numPr>
          <w:ilvl w:val="0"/>
          <w:numId w:val="4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Goldmannova rovnice</w:t>
      </w:r>
    </w:p>
    <w:p w:rsidR="00000000" w:rsidDel="00000000" w:rsidP="00000000" w:rsidRDefault="00000000" w:rsidRPr="00000000" w14:paraId="00000033">
      <w:pPr>
        <w:ind w:left="72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35175" cy="1487021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5175" cy="1487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Akční potenciál:</w:t>
      </w:r>
    </w:p>
    <w:p w:rsidR="00000000" w:rsidDel="00000000" w:rsidP="00000000" w:rsidRDefault="00000000" w:rsidRPr="00000000" w14:paraId="00000035">
      <w:pPr>
        <w:numPr>
          <w:ilvl w:val="0"/>
          <w:numId w:val="32"/>
        </w:numPr>
        <w:ind w:left="720" w:hanging="360"/>
        <w:rPr/>
      </w:pPr>
      <w:r w:rsidDel="00000000" w:rsidR="00000000" w:rsidRPr="00000000">
        <w:rPr>
          <w:rtl w:val="0"/>
        </w:rPr>
        <w:t xml:space="preserve">impuls musí být dostatečně velký, aby překročil práh</w:t>
      </w:r>
    </w:p>
    <w:p w:rsidR="00000000" w:rsidDel="00000000" w:rsidP="00000000" w:rsidRDefault="00000000" w:rsidRPr="00000000" w14:paraId="00000036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-&gt; vyvolá tok proudu = AP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99934" cy="2150737"/>
            <wp:effectExtent b="0" l="0" r="0" t="0"/>
            <wp:docPr id="3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9934" cy="2150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67830" cy="2049411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830" cy="2049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25146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Vedení AP mezi neurony</w:t>
      </w:r>
    </w:p>
    <w:p w:rsidR="00000000" w:rsidDel="00000000" w:rsidP="00000000" w:rsidRDefault="00000000" w:rsidRPr="00000000" w14:paraId="0000003B">
      <w:pPr>
        <w:numPr>
          <w:ilvl w:val="0"/>
          <w:numId w:val="34"/>
        </w:numPr>
        <w:ind w:left="720" w:hanging="360"/>
        <w:rPr/>
      </w:pPr>
      <w:r w:rsidDel="00000000" w:rsidR="00000000" w:rsidRPr="00000000">
        <w:rPr>
          <w:rtl w:val="0"/>
        </w:rPr>
        <w:t xml:space="preserve">synaptická štěrbina </w:t>
      </w:r>
    </w:p>
    <w:p w:rsidR="00000000" w:rsidDel="00000000" w:rsidP="00000000" w:rsidRDefault="00000000" w:rsidRPr="00000000" w14:paraId="0000003C">
      <w:pPr>
        <w:numPr>
          <w:ilvl w:val="1"/>
          <w:numId w:val="34"/>
        </w:numPr>
        <w:ind w:left="1440" w:hanging="360"/>
        <w:rPr/>
      </w:pPr>
      <w:r w:rsidDel="00000000" w:rsidR="00000000" w:rsidRPr="00000000">
        <w:rPr>
          <w:rtl w:val="0"/>
        </w:rPr>
        <w:t xml:space="preserve">cca 2 nm -&gt; přímý přenost (elektrická synapse)</w:t>
      </w:r>
    </w:p>
    <w:p w:rsidR="00000000" w:rsidDel="00000000" w:rsidP="00000000" w:rsidRDefault="00000000" w:rsidRPr="00000000" w14:paraId="0000003D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cca 20 nm -&gt; přenos pomocí neurotransmiteru (chemická synapse)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Sumace vzruchu</w:t>
      </w:r>
    </w:p>
    <w:p w:rsidR="00000000" w:rsidDel="00000000" w:rsidP="00000000" w:rsidRDefault="00000000" w:rsidRPr="00000000" w14:paraId="00000040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časová = za sebou hodně podprahových stimulů</w:t>
      </w:r>
    </w:p>
    <w:p w:rsidR="00000000" w:rsidDel="00000000" w:rsidP="00000000" w:rsidRDefault="00000000" w:rsidRPr="00000000" w14:paraId="00000041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prostorová = z různých dendritů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Refrakterní fáze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absolutní = během AP, cca 1 ms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(nový AP nelze vyvolat, zavírají se Na kanálky a otevírají K)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relativní = po AP, cca 5-15 ms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(nový AP lze vyvolat ale jen nadprahovým stimulem, práh je navýšen oproti normálu) 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Saltatorní vedení vzruchu</w:t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vedení vzruchu po  myelinizovaném nervovém vlákně</w:t>
      </w:r>
    </w:p>
    <w:p w:rsidR="00000000" w:rsidDel="00000000" w:rsidP="00000000" w:rsidRDefault="00000000" w:rsidRPr="00000000" w14:paraId="0000004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dochází tak k vedení skokem (saltatorní, rychlejší)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bez myelinu by bylo vedeni pomalejší (rychlost důležitá hlavně pro info o teplotě, bolesti, …)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myelinizovaný nerv: 2-20 um, 10 -100 m/s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Zvětšení průměru axonu zvyšuje rychlost šíření AP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Roztroušená skleróza = úbytek myelinu -&gt; zpomalení/vymizení vzruchu</w:t>
      </w:r>
    </w:p>
    <w:p w:rsidR="00000000" w:rsidDel="00000000" w:rsidP="00000000" w:rsidRDefault="00000000" w:rsidRPr="00000000" w14:paraId="0000005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Modelování el. vlastností buněčné membrány: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(1907 Louis Lapicque)</w:t>
      </w:r>
    </w:p>
    <w:p w:rsidR="00000000" w:rsidDel="00000000" w:rsidP="00000000" w:rsidRDefault="00000000" w:rsidRPr="00000000" w14:paraId="0000005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450460" cy="1646699"/>
            <wp:effectExtent b="0" l="0" r="0" t="0"/>
            <wp:docPr id="8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0460" cy="1646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           </w:t>
      </w:r>
      <w:r w:rsidDel="00000000" w:rsidR="00000000" w:rsidRPr="00000000">
        <w:rPr/>
        <w:drawing>
          <wp:inline distB="114300" distT="114300" distL="114300" distR="114300">
            <wp:extent cx="3399591" cy="1678723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9591" cy="167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Modelování membrány - pro výpočet klidového potenciálu:</w:t>
      </w:r>
    </w:p>
    <w:p w:rsidR="00000000" w:rsidDel="00000000" w:rsidP="00000000" w:rsidRDefault="00000000" w:rsidRPr="00000000" w14:paraId="0000005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05143" cy="1217685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43" cy="1217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Modelování neuronu</w:t>
      </w:r>
    </w:p>
    <w:p w:rsidR="00000000" w:rsidDel="00000000" w:rsidP="00000000" w:rsidRDefault="00000000" w:rsidRPr="00000000" w14:paraId="0000005A">
      <w:pPr>
        <w:numPr>
          <w:ilvl w:val="0"/>
          <w:numId w:val="2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Modelování těla (somy)</w:t>
      </w:r>
    </w:p>
    <w:p w:rsidR="00000000" w:rsidDel="00000000" w:rsidP="00000000" w:rsidRDefault="00000000" w:rsidRPr="00000000" w14:paraId="0000005B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tl w:val="0"/>
        </w:rPr>
        <w:t xml:space="preserve">většinou se nemodeluje, pouze pro topolgické členění</w:t>
      </w:r>
    </w:p>
    <w:p w:rsidR="00000000" w:rsidDel="00000000" w:rsidP="00000000" w:rsidRDefault="00000000" w:rsidRPr="00000000" w14:paraId="0000005C">
      <w:pPr>
        <w:numPr>
          <w:ilvl w:val="0"/>
          <w:numId w:val="2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Modelování dendritů </w:t>
      </w:r>
    </w:p>
    <w:p w:rsidR="00000000" w:rsidDel="00000000" w:rsidP="00000000" w:rsidRDefault="00000000" w:rsidRPr="00000000" w14:paraId="0000005D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tl w:val="0"/>
        </w:rPr>
        <w:t xml:space="preserve">kabelová rovnice (Cable model)</w:t>
      </w:r>
    </w:p>
    <w:p w:rsidR="00000000" w:rsidDel="00000000" w:rsidP="00000000" w:rsidRDefault="00000000" w:rsidRPr="00000000" w14:paraId="0000005E">
      <w:pPr>
        <w:numPr>
          <w:ilvl w:val="0"/>
          <w:numId w:val="2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Modelování synapsí </w:t>
      </w:r>
    </w:p>
    <w:p w:rsidR="00000000" w:rsidDel="00000000" w:rsidP="00000000" w:rsidRDefault="00000000" w:rsidRPr="00000000" w14:paraId="0000005F">
      <w:pPr>
        <w:numPr>
          <w:ilvl w:val="0"/>
          <w:numId w:val="2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Modelování axonů</w:t>
      </w:r>
    </w:p>
    <w:p w:rsidR="00000000" w:rsidDel="00000000" w:rsidP="00000000" w:rsidRDefault="00000000" w:rsidRPr="00000000" w14:paraId="00000060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tl w:val="0"/>
        </w:rPr>
        <w:t xml:space="preserve">buď se nemodelují, nebo se používá kabelová rovnice</w:t>
      </w:r>
    </w:p>
    <w:p w:rsidR="00000000" w:rsidDel="00000000" w:rsidP="00000000" w:rsidRDefault="00000000" w:rsidRPr="00000000" w14:paraId="00000061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Hodgkin - Huxley model (1952)</w:t>
      </w:r>
    </w:p>
    <w:p w:rsidR="00000000" w:rsidDel="00000000" w:rsidP="00000000" w:rsidRDefault="00000000" w:rsidRPr="00000000" w14:paraId="00000062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kvantitativní chování axonu během AP</w:t>
      </w:r>
    </w:p>
    <w:p w:rsidR="00000000" w:rsidDel="00000000" w:rsidP="00000000" w:rsidRDefault="00000000" w:rsidRPr="00000000" w14:paraId="00000063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squid axon </w:t>
      </w:r>
    </w:p>
    <w:p w:rsidR="00000000" w:rsidDel="00000000" w:rsidP="00000000" w:rsidRDefault="00000000" w:rsidRPr="00000000" w14:paraId="0000006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79538" cy="1913415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9538" cy="191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5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Modelování axonu jako RC obvodu</w:t>
      </w:r>
    </w:p>
    <w:p w:rsidR="00000000" w:rsidDel="00000000" w:rsidP="00000000" w:rsidRDefault="00000000" w:rsidRPr="00000000" w14:paraId="0000006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27163" cy="2061337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7163" cy="206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Teorie vedení</w:t>
      </w:r>
    </w:p>
    <w:p w:rsidR="00000000" w:rsidDel="00000000" w:rsidP="00000000" w:rsidRDefault="00000000" w:rsidRPr="00000000" w14:paraId="00000069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tl w:val="0"/>
        </w:rPr>
        <w:t xml:space="preserve">podélné vlastnosti: vodivost</w:t>
      </w:r>
    </w:p>
    <w:p w:rsidR="00000000" w:rsidDel="00000000" w:rsidP="00000000" w:rsidRDefault="00000000" w:rsidRPr="00000000" w14:paraId="0000006A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tl w:val="0"/>
        </w:rPr>
        <w:t xml:space="preserve">příčné vlastnosti: vodivost, kapacita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03463" cy="2180531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3463" cy="2180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Popisuje tok proudu a šíření potenciálu v lineárních (pasivních) dendritech </w:t>
      </w:r>
    </w:p>
    <w:p w:rsidR="00000000" w:rsidDel="00000000" w:rsidP="00000000" w:rsidRDefault="00000000" w:rsidRPr="00000000" w14:paraId="0000006D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Analýza signálů – přenos dendrity </w:t>
      </w:r>
    </w:p>
    <w:p w:rsidR="00000000" w:rsidDel="00000000" w:rsidP="00000000" w:rsidRDefault="00000000" w:rsidRPr="00000000" w14:paraId="0000006E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Předpoklady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6F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Neuvažujeme napěťově závislé kanály </w:t>
      </w:r>
    </w:p>
    <w:p w:rsidR="00000000" w:rsidDel="00000000" w:rsidP="00000000" w:rsidRDefault="00000000" w:rsidRPr="00000000" w14:paraId="00000070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Membrána je pasivní a rovnoměrná </w:t>
      </w:r>
    </w:p>
    <w:p w:rsidR="00000000" w:rsidDel="00000000" w:rsidP="00000000" w:rsidRDefault="00000000" w:rsidRPr="00000000" w14:paraId="00000071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Uvažujeme délku a čas, nikoliv průměr </w:t>
      </w:r>
    </w:p>
    <w:p w:rsidR="00000000" w:rsidDel="00000000" w:rsidP="00000000" w:rsidRDefault="00000000" w:rsidRPr="00000000" w14:paraId="00000072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Metoda je nepřesná, avšak užitečná</w:t>
      </w:r>
    </w:p>
    <w:p w:rsidR="00000000" w:rsidDel="00000000" w:rsidP="00000000" w:rsidRDefault="00000000" w:rsidRPr="00000000" w14:paraId="00000073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Zjednodušující předpoklady umožňují modelování bez velké ztráty fyziologické podstaty</w:t>
      </w:r>
    </w:p>
    <w:p w:rsidR="00000000" w:rsidDel="00000000" w:rsidP="00000000" w:rsidRDefault="00000000" w:rsidRPr="00000000" w14:paraId="00000074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exponenciálně klesá se vzdáleností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0950" cy="3228975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09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Elektroneurogram </w:t>
      </w:r>
      <w:r w:rsidDel="00000000" w:rsidR="00000000" w:rsidRPr="00000000">
        <w:rPr>
          <w:rtl w:val="0"/>
        </w:rPr>
        <w:t xml:space="preserve">(viz papír z přednášky)</w:t>
      </w:r>
    </w:p>
    <w:p w:rsidR="00000000" w:rsidDel="00000000" w:rsidP="00000000" w:rsidRDefault="00000000" w:rsidRPr="00000000" w14:paraId="00000078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Kondukční studie (NSC = Neuro Conductive Study)</w:t>
      </w:r>
    </w:p>
    <w:p w:rsidR="00000000" w:rsidDel="00000000" w:rsidP="00000000" w:rsidRDefault="00000000" w:rsidRPr="00000000" w14:paraId="00000079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stimulační  a snímací elektrody</w:t>
      </w:r>
    </w:p>
    <w:p w:rsidR="00000000" w:rsidDel="00000000" w:rsidP="00000000" w:rsidRDefault="00000000" w:rsidRPr="00000000" w14:paraId="0000007A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nerv je stimulovaný elektrickým impulsem, vyvolávajícím záškub</w:t>
      </w:r>
    </w:p>
    <w:p w:rsidR="00000000" w:rsidDel="00000000" w:rsidP="00000000" w:rsidRDefault="00000000" w:rsidRPr="00000000" w14:paraId="0000007B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stimulace může být někdy nepříjemná</w:t>
      </w:r>
    </w:p>
    <w:p w:rsidR="00000000" w:rsidDel="00000000" w:rsidP="00000000" w:rsidRDefault="00000000" w:rsidRPr="00000000" w14:paraId="0000007C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cílem vyšetření: </w:t>
      </w:r>
    </w:p>
    <w:p w:rsidR="00000000" w:rsidDel="00000000" w:rsidP="00000000" w:rsidRDefault="00000000" w:rsidRPr="00000000" w14:paraId="0000007D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je porovnání rychlosti vedení v nervu</w:t>
      </w:r>
    </w:p>
    <w:p w:rsidR="00000000" w:rsidDel="00000000" w:rsidP="00000000" w:rsidRDefault="00000000" w:rsidRPr="00000000" w14:paraId="0000007E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velikosti potenciálu ve svalu s věkovou normou</w:t>
      </w:r>
    </w:p>
    <w:p w:rsidR="00000000" w:rsidDel="00000000" w:rsidP="00000000" w:rsidRDefault="00000000" w:rsidRPr="00000000" w14:paraId="0000007F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abnormální hodnoty:</w:t>
      </w:r>
    </w:p>
    <w:p w:rsidR="00000000" w:rsidDel="00000000" w:rsidP="00000000" w:rsidRDefault="00000000" w:rsidRPr="00000000" w14:paraId="00000080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poškození nervu úrazem, chronickým tlakem, zánětem, metabolickou poruchou nebo toxickými látkami</w:t>
      </w:r>
    </w:p>
    <w:p w:rsidR="00000000" w:rsidDel="00000000" w:rsidP="00000000" w:rsidRDefault="00000000" w:rsidRPr="00000000" w14:paraId="00000081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odlišné léze: demyelinizační, axonální</w:t>
      </w:r>
    </w:p>
    <w:p w:rsidR="00000000" w:rsidDel="00000000" w:rsidP="00000000" w:rsidRDefault="00000000" w:rsidRPr="00000000" w14:paraId="0000008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73613" cy="3077029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3613" cy="3077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77000" cy="3930674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2"/>
                    <a:srcRect b="10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930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Na cviku jsme dělali šíření vzruchu ulnárním nervem a patelární reflex</w:t>
      </w:r>
    </w:p>
    <w:p w:rsidR="00000000" w:rsidDel="00000000" w:rsidP="00000000" w:rsidRDefault="00000000" w:rsidRPr="00000000" w14:paraId="00000086">
      <w:pPr>
        <w:numPr>
          <w:ilvl w:val="0"/>
          <w:numId w:val="39"/>
        </w:numPr>
        <w:ind w:left="720" w:hanging="360"/>
        <w:rPr/>
      </w:pPr>
      <w:r w:rsidDel="00000000" w:rsidR="00000000" w:rsidRPr="00000000">
        <w:rPr>
          <w:rtl w:val="0"/>
        </w:rPr>
        <w:t xml:space="preserve">Automatická detekce počátků (a konců) dějů </w:t>
      </w:r>
    </w:p>
    <w:p w:rsidR="00000000" w:rsidDel="00000000" w:rsidP="00000000" w:rsidRDefault="00000000" w:rsidRPr="00000000" w14:paraId="0000008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9947" cy="2179388"/>
            <wp:effectExtent b="0" l="0" r="0" t="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9947" cy="217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55544" cy="2868637"/>
            <wp:effectExtent b="0" l="0" r="0" t="0"/>
            <wp:docPr id="1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5544" cy="2868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0648" cy="2198438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648" cy="219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89013" cy="1925807"/>
            <wp:effectExtent b="0" l="0" r="0" t="0"/>
            <wp:docPr id="10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9013" cy="1925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03312" cy="179786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3312" cy="1797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3909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>
          <w:sz w:val="38"/>
          <w:szCs w:val="38"/>
        </w:rPr>
      </w:pPr>
      <w:bookmarkStart w:colFirst="0" w:colLast="0" w:name="_lfogdb1z5qby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rPr>
          <w:sz w:val="38"/>
          <w:szCs w:val="38"/>
        </w:rPr>
      </w:pPr>
      <w:bookmarkStart w:colFirst="0" w:colLast="0" w:name="_m3k6ik53ad3l" w:id="4"/>
      <w:bookmarkEnd w:id="4"/>
      <w:r w:rsidDel="00000000" w:rsidR="00000000" w:rsidRPr="00000000">
        <w:rPr>
          <w:sz w:val="38"/>
          <w:szCs w:val="38"/>
          <w:rtl w:val="0"/>
        </w:rPr>
        <w:t xml:space="preserve">3 - Signály nervů a svalů (Kačka)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b w:val="1"/>
          <w:rtl w:val="0"/>
        </w:rPr>
        <w:t xml:space="preserve">SVALY + MOTORICKÁ JEDNOTKA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60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V těle jsou 3 typy svalů: hladké (neovladatelné vůlí)</w:t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   srdeční (příčně pruhované, neovladatelné vůlí)</w:t>
      </w:r>
    </w:p>
    <w:p w:rsidR="00000000" w:rsidDel="00000000" w:rsidP="00000000" w:rsidRDefault="00000000" w:rsidRPr="00000000" w14:paraId="0000009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ab/>
        <w:tab/>
        <w:tab/>
        <w:t xml:space="preserve">  </w:t>
      </w:r>
      <w:r w:rsidDel="00000000" w:rsidR="00000000" w:rsidRPr="00000000">
        <w:rPr>
          <w:b w:val="1"/>
          <w:rtl w:val="0"/>
        </w:rPr>
        <w:t xml:space="preserve"> kosterní (příčně pruhované, ovladatelné vůli)</w:t>
      </w:r>
    </w:p>
    <w:p w:rsidR="00000000" w:rsidDel="00000000" w:rsidP="00000000" w:rsidRDefault="00000000" w:rsidRPr="00000000" w14:paraId="00000094">
      <w:pPr>
        <w:numPr>
          <w:ilvl w:val="0"/>
          <w:numId w:val="38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EMG měří funkci kosterního svalstva</w:t>
      </w:r>
      <w:r w:rsidDel="00000000" w:rsidR="00000000" w:rsidRPr="00000000">
        <w:rPr>
          <w:rtl w:val="0"/>
        </w:rPr>
        <w:t xml:space="preserve"> - měří změnu potenciálu vláken svalu (plus AP neuronu, které nejdou od signálu ze svalu oddělit)</w:t>
      </w:r>
    </w:p>
    <w:p w:rsidR="00000000" w:rsidDel="00000000" w:rsidP="00000000" w:rsidRDefault="00000000" w:rsidRPr="00000000" w14:paraId="00000095">
      <w:pPr>
        <w:numPr>
          <w:ilvl w:val="0"/>
          <w:numId w:val="38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svalové vlákno</w:t>
      </w:r>
      <w:r w:rsidDel="00000000" w:rsidR="00000000" w:rsidRPr="00000000">
        <w:rPr>
          <w:rtl w:val="0"/>
        </w:rPr>
        <w:t xml:space="preserve"> je základní jednotka kosterního svalu. Membrána sarkolema, uvnitř sarkoplazma a stahovatelné proteiny (kontrakce po příchodu AP)</w:t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24096" cy="1695976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096" cy="1695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819259" cy="2419876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59" cy="2419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38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kontrakce</w:t>
      </w:r>
      <w:r w:rsidDel="00000000" w:rsidR="00000000" w:rsidRPr="00000000">
        <w:rPr>
          <w:rtl w:val="0"/>
        </w:rPr>
        <w:t xml:space="preserve"> svalového vlákna probíhá </w:t>
      </w:r>
      <w:r w:rsidDel="00000000" w:rsidR="00000000" w:rsidRPr="00000000">
        <w:rPr>
          <w:b w:val="1"/>
          <w:rtl w:val="0"/>
        </w:rPr>
        <w:t xml:space="preserve">s malým zpožděním</w:t>
      </w:r>
      <w:r w:rsidDel="00000000" w:rsidR="00000000" w:rsidRPr="00000000">
        <w:rPr>
          <w:rtl w:val="0"/>
        </w:rPr>
        <w:t xml:space="preserve"> po příchodu AP z motoneuronu (depolarizace vlákna -&gt; vylití Ca+ do buňky -&gt; šíření impulzu -&gt; stah vlákna)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15703" cy="1237089"/>
            <wp:effectExtent b="0" l="0" r="0" t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5703" cy="1237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605783" cy="1923316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783" cy="1923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38"/>
        </w:numPr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motorická jednotka (MU) = míšní motoneuron, jeho axon a všechna svalová vlákna, která motoneuron inervuje = nejmenší jednotka svalu, kterou lze aktivovat volním úsilím</w:t>
      </w:r>
    </w:p>
    <w:p w:rsidR="00000000" w:rsidDel="00000000" w:rsidP="00000000" w:rsidRDefault="00000000" w:rsidRPr="00000000" w14:paraId="0000009A">
      <w:pPr>
        <w:numPr>
          <w:ilvl w:val="0"/>
          <w:numId w:val="38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Počet svalových vláken v MU od jednotek po 10^3, závisí na jemnosti motoriky konkrétního svalu - čím jemnější motorika tím méně vláken na jednu MU</w:t>
      </w:r>
    </w:p>
    <w:p w:rsidR="00000000" w:rsidDel="00000000" w:rsidP="00000000" w:rsidRDefault="00000000" w:rsidRPr="00000000" w14:paraId="0000009B">
      <w:pPr>
        <w:numPr>
          <w:ilvl w:val="0"/>
          <w:numId w:val="38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MU s nízkým počtem svalových vláken má zpravidla nižší práh vzrušivosti = je třeba menší </w:t>
      </w:r>
      <w:commentRangeStart w:id="0"/>
      <w:r w:rsidDel="00000000" w:rsidR="00000000" w:rsidRPr="00000000">
        <w:rPr>
          <w:rtl w:val="0"/>
        </w:rPr>
        <w:t xml:space="preserve">síla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  <w:t xml:space="preserve">na její aktivaci</w:t>
      </w:r>
    </w:p>
    <w:p w:rsidR="00000000" w:rsidDel="00000000" w:rsidP="00000000" w:rsidRDefault="00000000" w:rsidRPr="00000000" w14:paraId="0000009C">
      <w:pPr>
        <w:numPr>
          <w:ilvl w:val="0"/>
          <w:numId w:val="38"/>
        </w:numPr>
        <w:ind w:left="720" w:hanging="360"/>
        <w:rPr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3862388" cy="1538267"/>
            <wp:effectExtent b="0" l="0" r="0" t="0"/>
            <wp:docPr id="5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538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b w:val="1"/>
          <w:rtl w:val="0"/>
        </w:rPr>
        <w:t xml:space="preserve">EMG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38"/>
        </w:numPr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EMG signál = Sumace akčních potenciálů nesynchronně aktivovaných svalových buněk při svalové kontrakci</w:t>
      </w:r>
    </w:p>
    <w:p w:rsidR="00000000" w:rsidDel="00000000" w:rsidP="00000000" w:rsidRDefault="00000000" w:rsidRPr="00000000" w14:paraId="0000009F">
      <w:pPr>
        <w:numPr>
          <w:ilvl w:val="0"/>
          <w:numId w:val="38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Elektromyogram = záznam EMG signálu</w:t>
      </w:r>
    </w:p>
    <w:p w:rsidR="00000000" w:rsidDel="00000000" w:rsidP="00000000" w:rsidRDefault="00000000" w:rsidRPr="00000000" w14:paraId="000000A0">
      <w:pPr>
        <w:numPr>
          <w:ilvl w:val="0"/>
          <w:numId w:val="38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Model měření EMG - AP na motoneuronu jako diracovy impulzy, ty vybudí odpovědi jednotlivých MU (impulzní chrakteristiky). EMG měří součet odpovědí více MU, do signálu se ještě přimísí šum okolí, elektrod, měřícího zařízení, vliv rozhraní elektroda-kůže-sval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09863" cy="2897773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897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414588" cy="992403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992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38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typy AP</w:t>
      </w:r>
      <w:r w:rsidDel="00000000" w:rsidR="00000000" w:rsidRPr="00000000">
        <w:rPr>
          <w:rtl w:val="0"/>
        </w:rPr>
        <w:t xml:space="preserve"> na MU: monofazické</w:t>
      </w:r>
    </w:p>
    <w:p w:rsidR="00000000" w:rsidDel="00000000" w:rsidP="00000000" w:rsidRDefault="00000000" w:rsidRPr="00000000" w14:paraId="000000A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ab/>
        <w:tab/>
        <w:t xml:space="preserve">  </w:t>
      </w:r>
      <w:r w:rsidDel="00000000" w:rsidR="00000000" w:rsidRPr="00000000">
        <w:rPr>
          <w:b w:val="1"/>
          <w:rtl w:val="0"/>
        </w:rPr>
        <w:t xml:space="preserve">bifázické</w:t>
      </w:r>
    </w:p>
    <w:p w:rsidR="00000000" w:rsidDel="00000000" w:rsidP="00000000" w:rsidRDefault="00000000" w:rsidRPr="00000000" w14:paraId="000000A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ab/>
        <w:tab/>
        <w:t xml:space="preserve">  </w:t>
      </w:r>
      <w:r w:rsidDel="00000000" w:rsidR="00000000" w:rsidRPr="00000000">
        <w:rPr>
          <w:b w:val="1"/>
          <w:rtl w:val="0"/>
        </w:rPr>
        <w:t xml:space="preserve">trifázické</w:t>
      </w:r>
    </w:p>
    <w:p w:rsidR="00000000" w:rsidDel="00000000" w:rsidP="00000000" w:rsidRDefault="00000000" w:rsidRPr="00000000" w14:paraId="000000A5">
      <w:pPr>
        <w:numPr>
          <w:ilvl w:val="0"/>
          <w:numId w:val="52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typické jsou bi a trifázické, délka 3-15 ms, amplituda 100-300 uV, f 6-30 Hz</w:t>
      </w:r>
    </w:p>
    <w:p w:rsidR="00000000" w:rsidDel="00000000" w:rsidP="00000000" w:rsidRDefault="00000000" w:rsidRPr="00000000" w14:paraId="000000A6">
      <w:pPr>
        <w:numPr>
          <w:ilvl w:val="0"/>
          <w:numId w:val="52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lze samostatně měřit pouze jehličkovým EMG, ale i zavedení jehličky má vliv na výsledek měření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3"/>
        </w:numPr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nábor MU </w:t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b w:val="1"/>
          <w:rtl w:val="0"/>
        </w:rPr>
        <w:t xml:space="preserve">časový</w:t>
      </w:r>
      <w:r w:rsidDel="00000000" w:rsidR="00000000" w:rsidRPr="00000000">
        <w:rPr>
          <w:rtl w:val="0"/>
        </w:rPr>
        <w:t xml:space="preserve"> - při zvýšení úsilí vzroste frekvence AP na dané MU → silnější kontrakce</w:t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b w:val="1"/>
          <w:rtl w:val="0"/>
        </w:rPr>
        <w:t xml:space="preserve">prostorový</w:t>
      </w:r>
      <w:r w:rsidDel="00000000" w:rsidR="00000000" w:rsidRPr="00000000">
        <w:rPr>
          <w:rtl w:val="0"/>
        </w:rPr>
        <w:t xml:space="preserve"> - při dalším zvýšení úsilí se aktivují další MU, ale frekvence zůstavá stejná → další zesílení kontrakce</w:t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>
          <w:rtl w:val="0"/>
        </w:rPr>
        <w:t xml:space="preserve">- když už nelze ani jedno, dochází postupně k únavě → snížení frekvence AP</w:t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  <w:t xml:space="preserve">- stejnou sílu lze tedy vyvolat aktivací větší MU na nižší frekvenci, nebo aktivací menší MU na vyšší frekvenci</w:t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tl w:val="0"/>
        </w:rPr>
        <w:t xml:space="preserve">- Síla stažení svalu je přímo úměrná počtu zapojených motorických jednotek</w:t>
      </w:r>
    </w:p>
    <w:p w:rsidR="00000000" w:rsidDel="00000000" w:rsidP="00000000" w:rsidRDefault="00000000" w:rsidRPr="00000000" w14:paraId="000000AE">
      <w:pPr>
        <w:numPr>
          <w:ilvl w:val="0"/>
          <w:numId w:val="9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Z popisovaných vlastností svalu vyplývá, že čím větší síla je od svalu požadována, tím více musí být zapojeno svalových jednotek společně (amplituda EMG) s rychleji přicházejícími impulzy od CNS (posun spektra EMG).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56043" cy="1926848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6043" cy="1926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617106" cy="1955423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7106" cy="1955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25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Svalová </w:t>
      </w:r>
      <w:r w:rsidDel="00000000" w:rsidR="00000000" w:rsidRPr="00000000">
        <w:rPr>
          <w:b w:val="1"/>
          <w:rtl w:val="0"/>
        </w:rPr>
        <w:t xml:space="preserve">vlákna rychlá</w:t>
      </w:r>
      <w:r w:rsidDel="00000000" w:rsidR="00000000" w:rsidRPr="00000000">
        <w:rPr>
          <w:rtl w:val="0"/>
        </w:rPr>
        <w:t xml:space="preserve"> (silnější kontrakce, kratší výdrž) a </w:t>
      </w:r>
      <w:r w:rsidDel="00000000" w:rsidR="00000000" w:rsidRPr="00000000">
        <w:rPr>
          <w:b w:val="1"/>
          <w:rtl w:val="0"/>
        </w:rPr>
        <w:t xml:space="preserve">pomalá</w:t>
      </w:r>
      <w:r w:rsidDel="00000000" w:rsidR="00000000" w:rsidRPr="00000000">
        <w:rPr>
          <w:rtl w:val="0"/>
        </w:rPr>
        <w:t xml:space="preserve"> (naopak). Běžně poměr 1:1, u sportovců dle typu sportu může převažovat jeden z typů. </w:t>
      </w:r>
    </w:p>
    <w:p w:rsidR="00000000" w:rsidDel="00000000" w:rsidP="00000000" w:rsidRDefault="00000000" w:rsidRPr="00000000" w14:paraId="000000B1">
      <w:pPr>
        <w:numPr>
          <w:ilvl w:val="0"/>
          <w:numId w:val="25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podráždění svalu - nepřímé</w:t>
      </w:r>
      <w:r w:rsidDel="00000000" w:rsidR="00000000" w:rsidRPr="00000000">
        <w:rPr>
          <w:rtl w:val="0"/>
        </w:rPr>
        <w:t xml:space="preserve"> - přirozenou cestou z mozku přes nerv</w:t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       </w:t>
      </w:r>
      <w:r w:rsidDel="00000000" w:rsidR="00000000" w:rsidRPr="00000000">
        <w:rPr>
          <w:b w:val="1"/>
          <w:rtl w:val="0"/>
        </w:rPr>
        <w:t xml:space="preserve">- přímé</w:t>
      </w:r>
      <w:r w:rsidDel="00000000" w:rsidR="00000000" w:rsidRPr="00000000">
        <w:rPr>
          <w:rtl w:val="0"/>
        </w:rPr>
        <w:t xml:space="preserve"> = umělá stimulace (depolarizace) přímo v místě svalu</w:t>
      </w:r>
    </w:p>
    <w:p w:rsidR="00000000" w:rsidDel="00000000" w:rsidP="00000000" w:rsidRDefault="00000000" w:rsidRPr="00000000" w14:paraId="000000B3">
      <w:pPr>
        <w:numPr>
          <w:ilvl w:val="0"/>
          <w:numId w:val="40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Umělá depolarizace</w:t>
      </w:r>
      <w:r w:rsidDel="00000000" w:rsidR="00000000" w:rsidRPr="00000000">
        <w:rPr>
          <w:rtl w:val="0"/>
        </w:rPr>
        <w:t xml:space="preserve"> -  Lze pomocí ní pozorovat funkci jednotlivých svalů.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  <w:t xml:space="preserve">Musí se zvolit vhodná frekvence a amplituda. Na nízkých f nelze pozorovat odpověď, od cca 40 Hz tetanus (křeč) svalu, který je bolestivý.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ELEKTRODY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40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Povrchové</w:t>
      </w:r>
      <w:r w:rsidDel="00000000" w:rsidR="00000000" w:rsidRPr="00000000">
        <w:rPr>
          <w:rtl w:val="0"/>
        </w:rPr>
        <w:t xml:space="preserve"> - snímají</w:t>
      </w:r>
      <w:r w:rsidDel="00000000" w:rsidR="00000000" w:rsidRPr="00000000">
        <w:rPr>
          <w:b w:val="1"/>
          <w:rtl w:val="0"/>
        </w:rPr>
        <w:t xml:space="preserve"> sumaci signálů</w:t>
      </w:r>
      <w:r w:rsidDel="00000000" w:rsidR="00000000" w:rsidRPr="00000000">
        <w:rPr>
          <w:rtl w:val="0"/>
        </w:rPr>
        <w:t xml:space="preserve"> všech MU pod plochou elektrody, takže nelze rozlišit jednotlivé AP a impulzy. Podobné EKG - lepící elektrody s vodivým gelem. Záleží na umístění na svalu - pro nejlepší signál střed svalového bříška. Spektrum do 500 Hz</w:t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71788" cy="1745428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745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40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Jehlové</w:t>
      </w:r>
      <w:r w:rsidDel="00000000" w:rsidR="00000000" w:rsidRPr="00000000">
        <w:rPr>
          <w:rtl w:val="0"/>
        </w:rPr>
        <w:t xml:space="preserve"> - vpichují se přímo do svalu. Umožňují přesnost měření </w:t>
      </w:r>
      <w:r w:rsidDel="00000000" w:rsidR="00000000" w:rsidRPr="00000000">
        <w:rPr>
          <w:b w:val="1"/>
          <w:rtl w:val="0"/>
        </w:rPr>
        <w:t xml:space="preserve">na úrovni svalových vláken</w:t>
      </w:r>
      <w:r w:rsidDel="00000000" w:rsidR="00000000" w:rsidRPr="00000000">
        <w:rPr>
          <w:rtl w:val="0"/>
        </w:rPr>
        <w:t xml:space="preserve">, ale drahé a vyšetření mírně bolestivé. Spektrum až 5 kHz</w:t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121713" cy="972152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1713" cy="972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424683" cy="1621191"/>
            <wp:effectExtent b="0" l="0" r="0" t="0"/>
            <wp:docPr id="8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4683" cy="1621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00833" cy="1933764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0833" cy="193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b w:val="1"/>
          <w:rtl w:val="0"/>
        </w:rPr>
        <w:t xml:space="preserve">VYUŽITÍ EMG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7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Diagnostické EMG</w:t>
      </w:r>
      <w:r w:rsidDel="00000000" w:rsidR="00000000" w:rsidRPr="00000000">
        <w:rPr>
          <w:rtl w:val="0"/>
        </w:rPr>
        <w:t xml:space="preserve"> - měřením změny potenciálu na svalu vyhodnocuje jeho funkci. Často společně s měřením šíření vzruchu na motoneuronu (</w:t>
      </w:r>
      <w:r w:rsidDel="00000000" w:rsidR="00000000" w:rsidRPr="00000000">
        <w:rPr>
          <w:b w:val="1"/>
          <w:rtl w:val="0"/>
        </w:rPr>
        <w:t xml:space="preserve">kondukční studie</w:t>
      </w:r>
      <w:r w:rsidDel="00000000" w:rsidR="00000000" w:rsidRPr="00000000">
        <w:rPr>
          <w:rtl w:val="0"/>
        </w:rPr>
        <w:t xml:space="preserve">) - k vyhodnocení, kde je problém, jestli u nervu, nebo u svalu. </w:t>
      </w:r>
    </w:p>
    <w:p w:rsidR="00000000" w:rsidDel="00000000" w:rsidP="00000000" w:rsidRDefault="00000000" w:rsidRPr="00000000" w14:paraId="000000BF">
      <w:pPr>
        <w:numPr>
          <w:ilvl w:val="0"/>
          <w:numId w:val="17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Kineziologické</w:t>
      </w:r>
      <w:r w:rsidDel="00000000" w:rsidR="00000000" w:rsidRPr="00000000">
        <w:rPr>
          <w:rtl w:val="0"/>
        </w:rPr>
        <w:t xml:space="preserve"> - měření jaké svaly se využívají při určitém pohybu, </w:t>
      </w:r>
      <w:r w:rsidDel="00000000" w:rsidR="00000000" w:rsidRPr="00000000">
        <w:rPr>
          <w:b w:val="1"/>
          <w:rtl w:val="0"/>
        </w:rPr>
        <w:t xml:space="preserve">analýza únavy</w:t>
      </w:r>
      <w:r w:rsidDel="00000000" w:rsidR="00000000" w:rsidRPr="00000000">
        <w:rPr>
          <w:rtl w:val="0"/>
        </w:rPr>
        <w:t xml:space="preserve"> svalů při pohybu.</w:t>
      </w:r>
    </w:p>
    <w:p w:rsidR="00000000" w:rsidDel="00000000" w:rsidP="00000000" w:rsidRDefault="00000000" w:rsidRPr="00000000" w14:paraId="000000C0">
      <w:pPr>
        <w:numPr>
          <w:ilvl w:val="0"/>
          <w:numId w:val="17"/>
        </w:numPr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Ovládání protéz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b w:val="1"/>
          <w:rtl w:val="0"/>
        </w:rPr>
        <w:t xml:space="preserve">NORMÁLNÍ EMG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3">
      <w:pPr>
        <w:numPr>
          <w:ilvl w:val="0"/>
          <w:numId w:val="27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Při </w:t>
      </w:r>
      <w:r w:rsidDel="00000000" w:rsidR="00000000" w:rsidRPr="00000000">
        <w:rPr>
          <w:b w:val="1"/>
          <w:rtl w:val="0"/>
        </w:rPr>
        <w:t xml:space="preserve">uvolněném svalu pouze šum</w:t>
      </w:r>
      <w:r w:rsidDel="00000000" w:rsidR="00000000" w:rsidRPr="00000000">
        <w:rPr>
          <w:rtl w:val="0"/>
        </w:rPr>
        <w:t xml:space="preserve"> z okolních nervů a svalových vláken</w:t>
      </w:r>
    </w:p>
    <w:p w:rsidR="00000000" w:rsidDel="00000000" w:rsidP="00000000" w:rsidRDefault="00000000" w:rsidRPr="00000000" w14:paraId="000000C4">
      <w:pPr>
        <w:numPr>
          <w:ilvl w:val="0"/>
          <w:numId w:val="27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Při volní aktivitě se objeví AP =&gt; </w:t>
      </w:r>
      <w:r w:rsidDel="00000000" w:rsidR="00000000" w:rsidRPr="00000000">
        <w:rPr>
          <w:b w:val="1"/>
          <w:rtl w:val="0"/>
        </w:rPr>
        <w:t xml:space="preserve">interferenční vzorec</w:t>
      </w:r>
      <w:r w:rsidDel="00000000" w:rsidR="00000000" w:rsidRPr="00000000">
        <w:rPr>
          <w:rtl w:val="0"/>
        </w:rPr>
        <w:t xml:space="preserve">, který se mění podle úrovně kontrakce</w:t>
      </w:r>
    </w:p>
    <w:p w:rsidR="00000000" w:rsidDel="00000000" w:rsidP="00000000" w:rsidRDefault="00000000" w:rsidRPr="00000000" w14:paraId="000000C5">
      <w:pPr>
        <w:numPr>
          <w:ilvl w:val="0"/>
          <w:numId w:val="27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Willisonova analýza</w:t>
      </w:r>
      <w:r w:rsidDel="00000000" w:rsidR="00000000" w:rsidRPr="00000000">
        <w:rPr>
          <w:rtl w:val="0"/>
        </w:rPr>
        <w:t xml:space="preserve"> - závislost amplitudy na frekvenci EMG, v normálu se body vyskytují ve vymezené referenční oblasti a je možné body proložit přímkou</w:t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43363" cy="1681753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681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b w:val="1"/>
          <w:rtl w:val="0"/>
        </w:rPr>
        <w:t xml:space="preserve">ABNORMÁLNÍ EMG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22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neuropatie</w:t>
      </w:r>
      <w:r w:rsidDel="00000000" w:rsidR="00000000" w:rsidRPr="00000000">
        <w:rPr>
          <w:rtl w:val="0"/>
        </w:rPr>
        <w:t xml:space="preserve"> = poškození motorického nervu, AP jsou vedeny pomaleji a desynchronizované =&gt; nižší frekvence AP v interferenčním vzorci, ale vyšší amplituda</w:t>
      </w:r>
    </w:p>
    <w:p w:rsidR="00000000" w:rsidDel="00000000" w:rsidP="00000000" w:rsidRDefault="00000000" w:rsidRPr="00000000" w14:paraId="000000C9">
      <w:pPr>
        <w:numPr>
          <w:ilvl w:val="0"/>
          <w:numId w:val="22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myopatie</w:t>
      </w:r>
      <w:r w:rsidDel="00000000" w:rsidR="00000000" w:rsidRPr="00000000">
        <w:rPr>
          <w:rtl w:val="0"/>
        </w:rPr>
        <w:t xml:space="preserve"> = poškození svalových vláken, méně vláken tedy reaguje na AP z nervů =&gt; frekvence je vysoká, ale nízká amplituda (sčítá se méně MU), tvar AP vláken je nepravidelný (ne hezky bi/trifázický)</w:t>
      </w:r>
    </w:p>
    <w:p w:rsidR="00000000" w:rsidDel="00000000" w:rsidP="00000000" w:rsidRDefault="00000000" w:rsidRPr="00000000" w14:paraId="000000CA">
      <w:pPr>
        <w:numPr>
          <w:ilvl w:val="0"/>
          <w:numId w:val="22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obecně se můžou v klidu objevit </w:t>
      </w:r>
      <w:r w:rsidDel="00000000" w:rsidR="00000000" w:rsidRPr="00000000">
        <w:rPr>
          <w:b w:val="1"/>
          <w:rtl w:val="0"/>
        </w:rPr>
        <w:t xml:space="preserve">fibrilace</w:t>
      </w:r>
      <w:r w:rsidDel="00000000" w:rsidR="00000000" w:rsidRPr="00000000">
        <w:rPr>
          <w:rtl w:val="0"/>
        </w:rPr>
        <w:t xml:space="preserve"> (třes), </w:t>
      </w:r>
      <w:r w:rsidDel="00000000" w:rsidR="00000000" w:rsidRPr="00000000">
        <w:rPr>
          <w:b w:val="1"/>
          <w:rtl w:val="0"/>
        </w:rPr>
        <w:t xml:space="preserve">fascikulace</w:t>
      </w:r>
      <w:r w:rsidDel="00000000" w:rsidR="00000000" w:rsidRPr="00000000">
        <w:rPr>
          <w:rtl w:val="0"/>
        </w:rPr>
        <w:t xml:space="preserve"> (záškuby) a další</w:t>
      </w:r>
    </w:p>
    <w:p w:rsidR="00000000" w:rsidDel="00000000" w:rsidP="00000000" w:rsidRDefault="00000000" w:rsidRPr="00000000" w14:paraId="000000C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01094" cy="230981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094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435909" cy="103953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909" cy="103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VYHODNOCOVÁNÍ EMG</w:t>
      </w:r>
    </w:p>
    <w:p w:rsidR="00000000" w:rsidDel="00000000" w:rsidP="00000000" w:rsidRDefault="00000000" w:rsidRPr="00000000" w14:paraId="000000CE">
      <w:pPr>
        <w:rPr>
          <w:i w:val="1"/>
          <w:color w:val="999999"/>
        </w:rPr>
      </w:pPr>
      <w:r w:rsidDel="00000000" w:rsidR="00000000" w:rsidRPr="00000000">
        <w:rPr>
          <w:i w:val="1"/>
          <w:color w:val="999999"/>
          <w:rtl w:val="0"/>
        </w:rPr>
        <w:t xml:space="preserve">Dávám sem hlavně to, co souvisí s úkolem, Čmejla tam má milion různých parametrů a postupů, které jsme ale nepoužívali, tak asi nedává smysl se je všechny učit.</w:t>
      </w:r>
    </w:p>
    <w:p w:rsidR="00000000" w:rsidDel="00000000" w:rsidP="00000000" w:rsidRDefault="00000000" w:rsidRPr="00000000" w14:paraId="000000CF">
      <w:pPr>
        <w:rPr>
          <w:i w:val="1"/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51"/>
        </w:numPr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frekvence 20-500 Hz povrchové, až 5 kHz jehličkové =&gt; vzorkovací frekvence alespoň 1 kHz (v úkolu 1 - 5 kHz)</w:t>
      </w:r>
    </w:p>
    <w:p w:rsidR="00000000" w:rsidDel="00000000" w:rsidP="00000000" w:rsidRDefault="00000000" w:rsidRPr="00000000" w14:paraId="000000D1">
      <w:pPr>
        <w:numPr>
          <w:ilvl w:val="0"/>
          <w:numId w:val="5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střední h. / </w:t>
      </w:r>
      <w:r w:rsidDel="00000000" w:rsidR="00000000" w:rsidRPr="00000000">
        <w:rPr>
          <w:b w:val="1"/>
          <w:rtl w:val="0"/>
        </w:rPr>
        <w:t xml:space="preserve">medián frekvencí neunaveného svalu 70-80 Hz</w:t>
      </w:r>
      <w:r w:rsidDel="00000000" w:rsidR="00000000" w:rsidRPr="00000000">
        <w:rPr>
          <w:rtl w:val="0"/>
        </w:rPr>
        <w:t xml:space="preserve"> =&gt; nepoužívat úzkopásmové zádrže k potlačení rušení ze sítě (frekvence moc blízko)</w:t>
      </w:r>
    </w:p>
    <w:p w:rsidR="00000000" w:rsidDel="00000000" w:rsidP="00000000" w:rsidRDefault="00000000" w:rsidRPr="00000000" w14:paraId="000000D2">
      <w:pPr>
        <w:numPr>
          <w:ilvl w:val="0"/>
          <w:numId w:val="5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Amplituda AP</w:t>
      </w:r>
      <w:r w:rsidDel="00000000" w:rsidR="00000000" w:rsidRPr="00000000">
        <w:rPr>
          <w:rtl w:val="0"/>
        </w:rPr>
        <w:t xml:space="preserve"> přiváděných nervovými vlákny a dále vedených svalovými vlákny </w:t>
      </w:r>
      <w:r w:rsidDel="00000000" w:rsidR="00000000" w:rsidRPr="00000000">
        <w:rPr>
          <w:b w:val="1"/>
          <w:rtl w:val="0"/>
        </w:rPr>
        <w:t xml:space="preserve">velmi malá (100 µV).</w:t>
      </w:r>
    </w:p>
    <w:p w:rsidR="00000000" w:rsidDel="00000000" w:rsidP="00000000" w:rsidRDefault="00000000" w:rsidRPr="00000000" w14:paraId="000000D3">
      <w:pPr>
        <w:numPr>
          <w:ilvl w:val="0"/>
          <w:numId w:val="5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artefakty: naměřené EKG, </w:t>
      </w:r>
      <w:r w:rsidDel="00000000" w:rsidR="00000000" w:rsidRPr="00000000">
        <w:rPr>
          <w:b w:val="1"/>
          <w:rtl w:val="0"/>
        </w:rPr>
        <w:t xml:space="preserve">rušení ze sítě 50 Hz</w:t>
      </w:r>
      <w:r w:rsidDel="00000000" w:rsidR="00000000" w:rsidRPr="00000000">
        <w:rPr>
          <w:rtl w:val="0"/>
        </w:rPr>
        <w:t xml:space="preserve">, nenulová stejnosměrná složka, pohybové artefakty, saturace zesilovačů</w:t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09963" cy="728813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728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5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V původním EMG je smíchaný “bordel” z mnoha MU a těžko se hodnotí =&gt; potřeba vyhlazení a parametrizace. </w:t>
      </w:r>
    </w:p>
    <w:p w:rsidR="00000000" w:rsidDel="00000000" w:rsidP="00000000" w:rsidRDefault="00000000" w:rsidRPr="00000000" w14:paraId="000000D6">
      <w:pPr>
        <w:numPr>
          <w:ilvl w:val="0"/>
          <w:numId w:val="5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Často se využívá zpracování</w:t>
      </w:r>
      <w:r w:rsidDel="00000000" w:rsidR="00000000" w:rsidRPr="00000000">
        <w:rPr>
          <w:b w:val="1"/>
          <w:rtl w:val="0"/>
        </w:rPr>
        <w:t xml:space="preserve"> EMG pomocí obálky</w:t>
      </w:r>
      <w:r w:rsidDel="00000000" w:rsidR="00000000" w:rsidRPr="00000000">
        <w:rPr>
          <w:rtl w:val="0"/>
        </w:rPr>
        <w:t xml:space="preserve">, protože to dává možnost vyhodnotit souvislost se silou kontrakce pro daný úsek EMG. </w:t>
      </w:r>
    </w:p>
    <w:p w:rsidR="00000000" w:rsidDel="00000000" w:rsidP="00000000" w:rsidRDefault="00000000" w:rsidRPr="00000000" w14:paraId="000000D7">
      <w:pPr>
        <w:numPr>
          <w:ilvl w:val="0"/>
          <w:numId w:val="51"/>
        </w:numPr>
        <w:ind w:left="720" w:hanging="360"/>
        <w:rPr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2751239" cy="938127"/>
            <wp:effectExtent b="0" l="0" r="0" t="0"/>
            <wp:docPr id="10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1239" cy="938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5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Obálku lze získat integrací (FIR klouzavý průměr, IIR filter DP např. butterworth), nebo hilbertova transformace</w:t>
      </w:r>
    </w:p>
    <w:p w:rsidR="00000000" w:rsidDel="00000000" w:rsidP="00000000" w:rsidRDefault="00000000" w:rsidRPr="00000000" w14:paraId="000000D9">
      <w:pPr>
        <w:numPr>
          <w:ilvl w:val="0"/>
          <w:numId w:val="5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Cyklické EMG</w:t>
      </w:r>
      <w:r w:rsidDel="00000000" w:rsidR="00000000" w:rsidRPr="00000000">
        <w:rPr>
          <w:rtl w:val="0"/>
        </w:rPr>
        <w:t xml:space="preserve"> - měříme s více opakováními se stejným nastavením. Signál poté rozdělíme na </w:t>
      </w:r>
      <w:r w:rsidDel="00000000" w:rsidR="00000000" w:rsidRPr="00000000">
        <w:rPr>
          <w:b w:val="1"/>
          <w:rtl w:val="0"/>
        </w:rPr>
        <w:t xml:space="preserve">okna s jednotlivými cykly</w:t>
      </w:r>
      <w:r w:rsidDel="00000000" w:rsidR="00000000" w:rsidRPr="00000000">
        <w:rPr>
          <w:rtl w:val="0"/>
        </w:rPr>
        <w:t xml:space="preserve"> (dané předem/automaticky). To umožňuje další </w:t>
      </w:r>
      <w:r w:rsidDel="00000000" w:rsidR="00000000" w:rsidRPr="00000000">
        <w:rPr>
          <w:b w:val="1"/>
          <w:rtl w:val="0"/>
        </w:rPr>
        <w:t xml:space="preserve">statistické zpracování</w:t>
      </w:r>
      <w:r w:rsidDel="00000000" w:rsidR="00000000" w:rsidRPr="00000000">
        <w:rPr>
          <w:rtl w:val="0"/>
        </w:rPr>
        <w:t xml:space="preserve"> (výpočet průměrného signálu, std a dalších parametrů, průměrování potlačuje šum)</w:t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KVANTITATIVNÍ CHARAKTERISTIKY EMG = PARAMETRIZACE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56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charakterizují vlastnosti EMG signálu v čase nebo spektru, většinou se počítají</w:t>
      </w:r>
      <w:r w:rsidDel="00000000" w:rsidR="00000000" w:rsidRPr="00000000">
        <w:rPr>
          <w:b w:val="1"/>
          <w:rtl w:val="0"/>
        </w:rPr>
        <w:t xml:space="preserve"> pro časová okna</w:t>
      </w:r>
      <w:r w:rsidDel="00000000" w:rsidR="00000000" w:rsidRPr="00000000">
        <w:rPr>
          <w:rtl w:val="0"/>
        </w:rPr>
        <w:t xml:space="preserve">, ne pro celý signál</w:t>
      </w:r>
    </w:p>
    <w:p w:rsidR="00000000" w:rsidDel="00000000" w:rsidP="00000000" w:rsidRDefault="00000000" w:rsidRPr="00000000" w14:paraId="000000DF">
      <w:pPr>
        <w:numPr>
          <w:ilvl w:val="0"/>
          <w:numId w:val="56"/>
        </w:numPr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Nejužitečnější jsou spektrální charakteristiky - kontrakce svalů jsou řízeny frekvenčně. Lze z nich dobře vyhodnotit změnu síly kontrakce, únavu atd.</w:t>
      </w:r>
    </w:p>
    <w:p w:rsidR="00000000" w:rsidDel="00000000" w:rsidP="00000000" w:rsidRDefault="00000000" w:rsidRPr="00000000" w14:paraId="000000E0">
      <w:pPr>
        <w:numPr>
          <w:ilvl w:val="0"/>
          <w:numId w:val="56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Časové charakteristiky</w:t>
      </w:r>
      <w:r w:rsidDel="00000000" w:rsidR="00000000" w:rsidRPr="00000000">
        <w:rPr>
          <w:rtl w:val="0"/>
        </w:rPr>
        <w:t xml:space="preserve"> popisují sílu kontrakce - jak moc MU je zapojeno, obtížně se ale porovnává mezi subjekty a i různými svaly v těle =&gt; </w:t>
      </w:r>
      <w:r w:rsidDel="00000000" w:rsidR="00000000" w:rsidRPr="00000000">
        <w:rPr>
          <w:b w:val="1"/>
          <w:rtl w:val="0"/>
        </w:rPr>
        <w:t xml:space="preserve">spíše hodnocení relativní změny</w:t>
      </w:r>
      <w:r w:rsidDel="00000000" w:rsidR="00000000" w:rsidRPr="00000000">
        <w:rPr>
          <w:rtl w:val="0"/>
        </w:rPr>
        <w:t xml:space="preserve"> na stejném svalu. I proto jsou lepší frekvenční.</w:t>
      </w:r>
    </w:p>
    <w:p w:rsidR="00000000" w:rsidDel="00000000" w:rsidP="00000000" w:rsidRDefault="00000000" w:rsidRPr="00000000" w14:paraId="000000E1">
      <w:pPr>
        <w:numPr>
          <w:ilvl w:val="0"/>
          <w:numId w:val="56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časové:</w:t>
      </w:r>
    </w:p>
    <w:p w:rsidR="00000000" w:rsidDel="00000000" w:rsidP="00000000" w:rsidRDefault="00000000" w:rsidRPr="00000000" w14:paraId="000000E2">
      <w:pPr>
        <w:numPr>
          <w:ilvl w:val="0"/>
          <w:numId w:val="47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peak - peak amplituda, výkon, průměr, směrodatná odchylka</w:t>
      </w:r>
    </w:p>
    <w:p w:rsidR="00000000" w:rsidDel="00000000" w:rsidP="00000000" w:rsidRDefault="00000000" w:rsidRPr="00000000" w14:paraId="000000E3">
      <w:pPr>
        <w:numPr>
          <w:ilvl w:val="0"/>
          <w:numId w:val="47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zero-crossing</w:t>
      </w:r>
      <w:r w:rsidDel="00000000" w:rsidR="00000000" w:rsidRPr="00000000">
        <w:rPr>
          <w:rtl w:val="0"/>
        </w:rPr>
        <w:t xml:space="preserve"> - časová charakteristika, ale souvisí s frekvencní</w:t>
      </w:r>
    </w:p>
    <w:p w:rsidR="00000000" w:rsidDel="00000000" w:rsidP="00000000" w:rsidRDefault="00000000" w:rsidRPr="00000000" w14:paraId="000000E4">
      <w:pPr>
        <w:numPr>
          <w:ilvl w:val="0"/>
          <w:numId w:val="47"/>
        </w:numPr>
        <w:ind w:left="1440" w:hanging="360"/>
        <w:rPr>
          <w:i w:val="1"/>
          <w:color w:val="999999"/>
          <w:sz w:val="22"/>
          <w:szCs w:val="22"/>
        </w:rPr>
      </w:pPr>
      <w:r w:rsidDel="00000000" w:rsidR="00000000" w:rsidRPr="00000000">
        <w:rPr>
          <w:i w:val="1"/>
          <w:color w:val="999999"/>
          <w:rtl w:val="0"/>
        </w:rPr>
        <w:t xml:space="preserve">spousta dalších tady, ale asi není potřeba: </w:t>
      </w:r>
      <w:hyperlink r:id="rId4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https://moodle.fel.cvut.cz/pluginfile.php/326062/mod_label/intro/kvant_char.pdf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4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frekvenční:</w:t>
      </w:r>
    </w:p>
    <w:p w:rsidR="00000000" w:rsidDel="00000000" w:rsidP="00000000" w:rsidRDefault="00000000" w:rsidRPr="00000000" w14:paraId="000000E6">
      <w:pPr>
        <w:numPr>
          <w:ilvl w:val="0"/>
          <w:numId w:val="24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průměrná / </w:t>
      </w:r>
      <w:r w:rsidDel="00000000" w:rsidR="00000000" w:rsidRPr="00000000">
        <w:rPr>
          <w:b w:val="1"/>
          <w:rtl w:val="0"/>
        </w:rPr>
        <w:t xml:space="preserve">mediánová frekvence</w:t>
      </w:r>
    </w:p>
    <w:p w:rsidR="00000000" w:rsidDel="00000000" w:rsidP="00000000" w:rsidRDefault="00000000" w:rsidRPr="00000000" w14:paraId="000000E7">
      <w:pPr>
        <w:numPr>
          <w:ilvl w:val="0"/>
          <w:numId w:val="24"/>
        </w:numPr>
        <w:ind w:left="144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1. spektrální moment</w:t>
      </w:r>
    </w:p>
    <w:p w:rsidR="00000000" w:rsidDel="00000000" w:rsidP="00000000" w:rsidRDefault="00000000" w:rsidRPr="00000000" w14:paraId="000000E8">
      <w:pPr>
        <w:numPr>
          <w:ilvl w:val="0"/>
          <w:numId w:val="24"/>
        </w:numPr>
        <w:ind w:left="144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2. spektrální moment</w:t>
      </w:r>
    </w:p>
    <w:p w:rsidR="00000000" w:rsidDel="00000000" w:rsidP="00000000" w:rsidRDefault="00000000" w:rsidRPr="00000000" w14:paraId="000000E9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ANALÝZA ÚNAVY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59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Snímání </w:t>
      </w:r>
      <w:r w:rsidDel="00000000" w:rsidR="00000000" w:rsidRPr="00000000">
        <w:rPr>
          <w:b w:val="1"/>
          <w:rtl w:val="0"/>
        </w:rPr>
        <w:t xml:space="preserve">povrchovými elektrodami</w:t>
      </w:r>
    </w:p>
    <w:p w:rsidR="00000000" w:rsidDel="00000000" w:rsidP="00000000" w:rsidRDefault="00000000" w:rsidRPr="00000000" w14:paraId="000000ED">
      <w:pPr>
        <w:numPr>
          <w:ilvl w:val="0"/>
          <w:numId w:val="59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Běžně spolu se záznamem z dynamometru - měří vyvíjenou sílu</w:t>
      </w:r>
    </w:p>
    <w:p w:rsidR="00000000" w:rsidDel="00000000" w:rsidP="00000000" w:rsidRDefault="00000000" w:rsidRPr="00000000" w14:paraId="000000EE">
      <w:pPr>
        <w:numPr>
          <w:ilvl w:val="0"/>
          <w:numId w:val="59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Subjekt vyvíjí sílu tak dlouho, dokud to dokáže, při poklesu na 50 % se měření ukončí</w:t>
      </w:r>
    </w:p>
    <w:p w:rsidR="00000000" w:rsidDel="00000000" w:rsidP="00000000" w:rsidRDefault="00000000" w:rsidRPr="00000000" w14:paraId="000000EF">
      <w:pPr>
        <w:numPr>
          <w:ilvl w:val="0"/>
          <w:numId w:val="59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Signál se segmentuje</w:t>
      </w:r>
      <w:r w:rsidDel="00000000" w:rsidR="00000000" w:rsidRPr="00000000">
        <w:rPr>
          <w:rtl w:val="0"/>
        </w:rPr>
        <w:t xml:space="preserve"> na časové úseky s překryvem a v každém úseku jsou vypočteny </w:t>
      </w:r>
      <w:r w:rsidDel="00000000" w:rsidR="00000000" w:rsidRPr="00000000">
        <w:rPr>
          <w:b w:val="1"/>
          <w:rtl w:val="0"/>
        </w:rPr>
        <w:t xml:space="preserve">parametry signálu</w:t>
      </w:r>
    </w:p>
    <w:p w:rsidR="00000000" w:rsidDel="00000000" w:rsidP="00000000" w:rsidRDefault="00000000" w:rsidRPr="00000000" w14:paraId="000000F0">
      <w:pPr>
        <w:numPr>
          <w:ilvl w:val="0"/>
          <w:numId w:val="59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Spektrální parametry se počítají z PSD (spektrální výkonová hustota)</w:t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90750" cy="116205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075889" cy="1241827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5889" cy="1241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59"/>
        </w:numPr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Nejvhodnější pro charakteristiku únavy jsou mediánová/průměrná frekvence. 1. a 2. spektrální moment a zero-crossing 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348288" cy="980991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980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59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 únavou výrazně klesají hodnoty parametrů výše, naopak parametry související s amplitudou a energií  </w:t>
      </w:r>
      <w:r w:rsidDel="00000000" w:rsidR="00000000" w:rsidRPr="00000000">
        <w:rPr>
          <w:b w:val="1"/>
          <w:rtl w:val="0"/>
        </w:rPr>
        <w:t xml:space="preserve">(peak-peak, výkon, směrodatná odchylka) se téměř nemění</w:t>
      </w:r>
      <w:r w:rsidDel="00000000" w:rsidR="00000000" w:rsidRPr="00000000">
        <w:rPr>
          <w:rtl w:val="0"/>
        </w:rPr>
        <w:t xml:space="preserve"> a k určování únavy tedy nejsou použitelné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881019"/>
            <wp:effectExtent b="0" l="0" r="0" t="0"/>
            <wp:docPr id="10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881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CYKLICKÉ EMG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23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Snímá se </w:t>
      </w:r>
      <w:r w:rsidDel="00000000" w:rsidR="00000000" w:rsidRPr="00000000">
        <w:rPr>
          <w:b w:val="1"/>
          <w:rtl w:val="0"/>
        </w:rPr>
        <w:t xml:space="preserve">opakovaně tentýž pohyb</w:t>
      </w:r>
      <w:r w:rsidDel="00000000" w:rsidR="00000000" w:rsidRPr="00000000">
        <w:rPr>
          <w:rtl w:val="0"/>
        </w:rPr>
        <w:t xml:space="preserve"> (v úkolu pohyb ruky nahoru dolů - aktivace bicepsu a tricepsu)</w:t>
      </w:r>
    </w:p>
    <w:p w:rsidR="00000000" w:rsidDel="00000000" w:rsidP="00000000" w:rsidRDefault="00000000" w:rsidRPr="00000000" w14:paraId="000000FA">
      <w:pPr>
        <w:numPr>
          <w:ilvl w:val="0"/>
          <w:numId w:val="23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Zajímá nás aktivace celých svalů v cyklech =&gt; nepotřebujeme informaci o spektru atd. =&gt; vhodný popis bude </w:t>
      </w:r>
      <w:r w:rsidDel="00000000" w:rsidR="00000000" w:rsidRPr="00000000">
        <w:rPr>
          <w:b w:val="1"/>
          <w:rtl w:val="0"/>
        </w:rPr>
        <w:t xml:space="preserve">obálka signálu</w:t>
      </w:r>
      <w:r w:rsidDel="00000000" w:rsidR="00000000" w:rsidRPr="00000000">
        <w:rPr>
          <w:rtl w:val="0"/>
        </w:rPr>
        <w:t xml:space="preserve">, ta dává “celkový” obraz o síle, kterou působí sval</w:t>
      </w:r>
    </w:p>
    <w:p w:rsidR="00000000" w:rsidDel="00000000" w:rsidP="00000000" w:rsidRDefault="00000000" w:rsidRPr="00000000" w14:paraId="000000FB">
      <w:pPr>
        <w:numPr>
          <w:ilvl w:val="0"/>
          <w:numId w:val="23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Obálka lze získat FIR (klouzavý průměr), nebo IIR (DP butterworth </w:t>
        <w:tab/>
        <w:tab/>
        <w:t xml:space="preserve">např. a = (1, -0.99), b = 1) na usměrněném signálu (abs)</w:t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09888" cy="1222497"/>
            <wp:effectExtent b="0" l="0" r="0" t="0"/>
            <wp:docPr id="6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222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59478" cy="1287188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9478" cy="128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23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Obálku pak </w:t>
      </w:r>
      <w:r w:rsidDel="00000000" w:rsidR="00000000" w:rsidRPr="00000000">
        <w:rPr>
          <w:b w:val="1"/>
          <w:rtl w:val="0"/>
        </w:rPr>
        <w:t xml:space="preserve">segmentujeme na jednotlivé cykly</w:t>
      </w:r>
      <w:r w:rsidDel="00000000" w:rsidR="00000000" w:rsidRPr="00000000">
        <w:rPr>
          <w:rtl w:val="0"/>
        </w:rPr>
        <w:t xml:space="preserve"> (v úkolu jsou začátky segmentu určeny jako lokální maxima korelace obálky s trojúhelníkovým oknem, fce </w:t>
      </w:r>
      <w:r w:rsidDel="00000000" w:rsidR="00000000" w:rsidRPr="00000000">
        <w:rPr>
          <w:i w:val="1"/>
          <w:rtl w:val="0"/>
        </w:rPr>
        <w:t xml:space="preserve">xcorr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FE">
      <w:pPr>
        <w:numPr>
          <w:ilvl w:val="0"/>
          <w:numId w:val="23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Segmenty se poté </w:t>
      </w:r>
      <w:r w:rsidDel="00000000" w:rsidR="00000000" w:rsidRPr="00000000">
        <w:rPr>
          <w:b w:val="1"/>
          <w:rtl w:val="0"/>
        </w:rPr>
        <w:t xml:space="preserve">interpolují</w:t>
      </w:r>
      <w:r w:rsidDel="00000000" w:rsidR="00000000" w:rsidRPr="00000000">
        <w:rPr>
          <w:rtl w:val="0"/>
        </w:rPr>
        <w:t xml:space="preserve"> tak, aby měly stejnou délku a bylo možné průměrování (fce </w:t>
      </w:r>
      <w:r w:rsidDel="00000000" w:rsidR="00000000" w:rsidRPr="00000000">
        <w:rPr>
          <w:i w:val="1"/>
          <w:rtl w:val="0"/>
        </w:rPr>
        <w:t xml:space="preserve">interp1</w:t>
      </w:r>
      <w:r w:rsidDel="00000000" w:rsidR="00000000" w:rsidRPr="00000000">
        <w:rPr>
          <w:rtl w:val="0"/>
        </w:rPr>
        <w:t xml:space="preserve">) a normují na plochu pod křivkou</w:t>
      </w:r>
    </w:p>
    <w:p w:rsidR="00000000" w:rsidDel="00000000" w:rsidP="00000000" w:rsidRDefault="00000000" w:rsidRPr="00000000" w14:paraId="000000FF">
      <w:pPr>
        <w:numPr>
          <w:ilvl w:val="0"/>
          <w:numId w:val="23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Segmenty se </w:t>
      </w:r>
      <w:r w:rsidDel="00000000" w:rsidR="00000000" w:rsidRPr="00000000">
        <w:rPr>
          <w:b w:val="1"/>
          <w:rtl w:val="0"/>
        </w:rPr>
        <w:t xml:space="preserve">zprůměrují a vypočtou se směrodatné odchylky</w:t>
      </w:r>
      <w:r w:rsidDel="00000000" w:rsidR="00000000" w:rsidRPr="00000000">
        <w:rPr>
          <w:rtl w:val="0"/>
        </w:rPr>
        <w:t xml:space="preserve">. Tím získáme průměrný průběh při zapojení bicepsu a tricepsu. Je pak zřejmé, že svaly působí antagonisticky - pracují “proti sobě” </w:t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531290" cy="2043113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1290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547938" cy="2010138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2010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1"/>
        <w:rPr/>
      </w:pPr>
      <w:bookmarkStart w:colFirst="0" w:colLast="0" w:name="_68fcgaew2hsg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1"/>
        <w:rPr/>
      </w:pPr>
      <w:bookmarkStart w:colFirst="0" w:colLast="0" w:name="_wwqj0k720gwu" w:id="6"/>
      <w:bookmarkEnd w:id="6"/>
      <w:r w:rsidDel="00000000" w:rsidR="00000000" w:rsidRPr="00000000">
        <w:rPr>
          <w:rtl w:val="0"/>
        </w:rPr>
        <w:t xml:space="preserve">4 - Signály srdce I (Hanka)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4257675</wp:posOffset>
            </wp:positionH>
            <wp:positionV relativeFrom="paragraph">
              <wp:posOffset>0</wp:posOffset>
            </wp:positionV>
            <wp:extent cx="2477804" cy="2541338"/>
            <wp:effectExtent b="0" l="0" r="0" t="0"/>
            <wp:wrapSquare wrapText="bothSides" distB="0" distT="0" distL="0" distR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7804" cy="2541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SRDCE, Krevní oběh (opáčko)</w:t>
      </w:r>
    </w:p>
    <w:p w:rsidR="00000000" w:rsidDel="00000000" w:rsidP="00000000" w:rsidRDefault="00000000" w:rsidRPr="00000000" w14:paraId="00000104">
      <w:pPr>
        <w:numPr>
          <w:ilvl w:val="0"/>
          <w:numId w:val="58"/>
        </w:numPr>
        <w:ind w:left="720" w:hanging="360"/>
        <w:rPr/>
      </w:pPr>
      <w:r w:rsidDel="00000000" w:rsidR="00000000" w:rsidRPr="00000000">
        <w:rPr>
          <w:rtl w:val="0"/>
        </w:rPr>
        <w:t xml:space="preserve">2 síně – nahoře (pravá x levá), 2 komory – dole (pravá x levá)</w:t>
      </w:r>
    </w:p>
    <w:p w:rsidR="00000000" w:rsidDel="00000000" w:rsidP="00000000" w:rsidRDefault="00000000" w:rsidRPr="00000000" w14:paraId="00000105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síně a komory se oddělují pomocí chlopní, které jsou zároveň nevodivé</w:t>
      </w:r>
    </w:p>
    <w:p w:rsidR="00000000" w:rsidDel="00000000" w:rsidP="00000000" w:rsidRDefault="00000000" w:rsidRPr="00000000" w14:paraId="00000106">
      <w:pPr>
        <w:numPr>
          <w:ilvl w:val="1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trojcípá ch: PS x PK; dvojcípá ch: LS x LK</w:t>
      </w:r>
    </w:p>
    <w:p w:rsidR="00000000" w:rsidDel="00000000" w:rsidP="00000000" w:rsidRDefault="00000000" w:rsidRPr="00000000" w14:paraId="00000107">
      <w:pPr>
        <w:numPr>
          <w:ilvl w:val="1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poloměsičité: aortální (LK x aorta), plicní (PK x plicnice)</w:t>
      </w:r>
    </w:p>
    <w:p w:rsidR="00000000" w:rsidDel="00000000" w:rsidP="00000000" w:rsidRDefault="00000000" w:rsidRPr="00000000" w14:paraId="00000108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krevní oběh</w:t>
      </w:r>
    </w:p>
    <w:p w:rsidR="00000000" w:rsidDel="00000000" w:rsidP="00000000" w:rsidRDefault="00000000" w:rsidRPr="00000000" w14:paraId="00000109">
      <w:pPr>
        <w:numPr>
          <w:ilvl w:val="1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úkolem srdce je poskytnout neokysličenou krev do plic a z plic okysličenou krev do celého systému</w:t>
      </w:r>
    </w:p>
    <w:p w:rsidR="00000000" w:rsidDel="00000000" w:rsidP="00000000" w:rsidRDefault="00000000" w:rsidRPr="00000000" w14:paraId="0000010A">
      <w:pPr>
        <w:numPr>
          <w:ilvl w:val="1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malý plicní oběh =&gt;PK –plicní tepna – plíce – plicní žíly – LS – LK</w:t>
      </w:r>
    </w:p>
    <w:p w:rsidR="00000000" w:rsidDel="00000000" w:rsidP="00000000" w:rsidRDefault="00000000" w:rsidRPr="00000000" w14:paraId="0000010B">
      <w:pPr>
        <w:numPr>
          <w:ilvl w:val="1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velký tělní oběh =&gt; LK – do těla – PS (tělo hlava končetiny)</w:t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PŘEVODNÍ SYSTÉM SRDEČNÍ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3819525</wp:posOffset>
            </wp:positionH>
            <wp:positionV relativeFrom="paragraph">
              <wp:posOffset>41863</wp:posOffset>
            </wp:positionV>
            <wp:extent cx="2999872" cy="2543175"/>
            <wp:effectExtent b="0" l="0" r="0" t="0"/>
            <wp:wrapSquare wrapText="bothSides" distB="0" distT="0" distL="0" distR="0"/>
            <wp:docPr id="9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9872" cy="2543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SA uzel </w:t>
      </w:r>
      <w:r w:rsidDel="00000000" w:rsidR="00000000" w:rsidRPr="00000000">
        <w:rPr>
          <w:rtl w:val="0"/>
        </w:rPr>
        <w:t xml:space="preserve">= sinoatriální uzel</w:t>
      </w:r>
    </w:p>
    <w:p w:rsidR="00000000" w:rsidDel="00000000" w:rsidP="00000000" w:rsidRDefault="00000000" w:rsidRPr="00000000" w14:paraId="0000010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pod epikardem ve stěně pravé síně</w:t>
      </w:r>
    </w:p>
    <w:p w:rsidR="00000000" w:rsidDel="00000000" w:rsidP="00000000" w:rsidRDefault="00000000" w:rsidRPr="00000000" w14:paraId="0000010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primární vznik elektrické aktivity (potenciálů)</w:t>
      </w:r>
    </w:p>
    <w:p w:rsidR="00000000" w:rsidDel="00000000" w:rsidP="00000000" w:rsidRDefault="00000000" w:rsidRPr="00000000" w14:paraId="0000011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udržuje pravidelnou rytmickou činnost</w:t>
      </w:r>
    </w:p>
    <w:p w:rsidR="00000000" w:rsidDel="00000000" w:rsidP="00000000" w:rsidRDefault="00000000" w:rsidRPr="00000000" w14:paraId="0000011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 důsledku šíření elektrické aktivity = kontrakce</w:t>
      </w:r>
    </w:p>
    <w:p w:rsidR="00000000" w:rsidDel="00000000" w:rsidP="00000000" w:rsidRDefault="00000000" w:rsidRPr="00000000" w14:paraId="00000112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AV uzel </w:t>
      </w:r>
      <w:r w:rsidDel="00000000" w:rsidR="00000000" w:rsidRPr="00000000">
        <w:rPr>
          <w:rtl w:val="0"/>
        </w:rPr>
        <w:t xml:space="preserve">= </w:t>
      </w:r>
      <w:r w:rsidDel="00000000" w:rsidR="00000000" w:rsidRPr="00000000">
        <w:rPr>
          <w:color w:val="212529"/>
          <w:highlight w:val="white"/>
          <w:rtl w:val="0"/>
        </w:rPr>
        <w:t xml:space="preserve">atrioventrikulární uzel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depolarizace se zde šíří pomaleji než v SA uzlu</w:t>
      </w:r>
    </w:p>
    <w:p w:rsidR="00000000" w:rsidDel="00000000" w:rsidP="00000000" w:rsidRDefault="00000000" w:rsidRPr="00000000" w14:paraId="0000011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vede vzruch velmi pomalu =&gt; žádoucí zdržení převodu</w:t>
      </w:r>
    </w:p>
    <w:p w:rsidR="00000000" w:rsidDel="00000000" w:rsidP="00000000" w:rsidRDefault="00000000" w:rsidRPr="00000000" w14:paraId="0000011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nejprve se musí dokončit kontrakce (depolarizace) síní a až poté kontrakce (depolarizace) komor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4572000</wp:posOffset>
            </wp:positionH>
            <wp:positionV relativeFrom="paragraph">
              <wp:posOffset>529400</wp:posOffset>
            </wp:positionV>
            <wp:extent cx="2162704" cy="2750888"/>
            <wp:effectExtent b="0" l="0" r="0" t="0"/>
            <wp:wrapSquare wrapText="bothSides" distB="0" distT="0" distL="0" distR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704" cy="2750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 stěně pravé sítě pod endokardem</w:t>
      </w:r>
    </w:p>
    <w:p w:rsidR="00000000" w:rsidDel="00000000" w:rsidP="00000000" w:rsidRDefault="00000000" w:rsidRPr="00000000" w14:paraId="00000117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Hisův svazek</w:t>
      </w:r>
    </w:p>
    <w:p w:rsidR="00000000" w:rsidDel="00000000" w:rsidP="00000000" w:rsidRDefault="00000000" w:rsidRPr="00000000" w14:paraId="0000011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přenáší vzruch ze síní do komor</w:t>
      </w:r>
    </w:p>
    <w:p w:rsidR="00000000" w:rsidDel="00000000" w:rsidP="00000000" w:rsidRDefault="00000000" w:rsidRPr="00000000" w14:paraId="0000011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navazuje na AV uzel</w:t>
      </w:r>
    </w:p>
    <w:p w:rsidR="00000000" w:rsidDel="00000000" w:rsidP="00000000" w:rsidRDefault="00000000" w:rsidRPr="00000000" w14:paraId="0000011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prostupuje do interventrikulárního septa</w:t>
      </w:r>
    </w:p>
    <w:p w:rsidR="00000000" w:rsidDel="00000000" w:rsidP="00000000" w:rsidRDefault="00000000" w:rsidRPr="00000000" w14:paraId="0000011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dělí se na Tawarova raménka (L a P)</w:t>
      </w:r>
    </w:p>
    <w:p w:rsidR="00000000" w:rsidDel="00000000" w:rsidP="00000000" w:rsidRDefault="00000000" w:rsidRPr="00000000" w14:paraId="0000011C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Purkyňova vlákna</w:t>
      </w:r>
    </w:p>
    <w:p w:rsidR="00000000" w:rsidDel="00000000" w:rsidP="00000000" w:rsidRDefault="00000000" w:rsidRPr="00000000" w14:paraId="0000011D">
      <w:pPr>
        <w:numPr>
          <w:ilvl w:val="1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přenáší vzruch z Tawarových ramének</w:t>
      </w:r>
    </w:p>
    <w:p w:rsidR="00000000" w:rsidDel="00000000" w:rsidP="00000000" w:rsidRDefault="00000000" w:rsidRPr="00000000" w14:paraId="0000011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vzruch rozvádí zespoda po myokardu (stah komor)</w:t>
      </w:r>
    </w:p>
    <w:p w:rsidR="00000000" w:rsidDel="00000000" w:rsidP="00000000" w:rsidRDefault="00000000" w:rsidRPr="00000000" w14:paraId="0000011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 =&gt; AV =&gt; Hisův sv =&gt; Tawar ram =&gt; Purkyň vl.</w:t>
      </w:r>
    </w:p>
    <w:p w:rsidR="00000000" w:rsidDel="00000000" w:rsidP="00000000" w:rsidRDefault="00000000" w:rsidRPr="00000000" w14:paraId="0000012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EKG - geneze vzniku</w:t>
      </w:r>
    </w:p>
    <w:p w:rsidR="00000000" w:rsidDel="00000000" w:rsidP="00000000" w:rsidRDefault="00000000" w:rsidRPr="00000000" w14:paraId="00000121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buňky převodního systému </w:t>
      </w:r>
      <w:r w:rsidDel="00000000" w:rsidR="00000000" w:rsidRPr="00000000">
        <w:rPr>
          <w:u w:val="single"/>
          <w:rtl w:val="0"/>
        </w:rPr>
        <w:t xml:space="preserve">nemají klidový potenciál</w:t>
      </w:r>
    </w:p>
    <w:p w:rsidR="00000000" w:rsidDel="00000000" w:rsidP="00000000" w:rsidRDefault="00000000" w:rsidRPr="00000000" w14:paraId="00000122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dochází zde ke </w:t>
      </w:r>
      <w:r w:rsidDel="00000000" w:rsidR="00000000" w:rsidRPr="00000000">
        <w:rPr>
          <w:u w:val="single"/>
          <w:rtl w:val="0"/>
        </w:rPr>
        <w:t xml:space="preserve">spontánní depolarizaci</w:t>
      </w:r>
    </w:p>
    <w:p w:rsidR="00000000" w:rsidDel="00000000" w:rsidP="00000000" w:rsidRDefault="00000000" w:rsidRPr="00000000" w14:paraId="0000012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Šíření depolarizace</w:t>
      </w:r>
      <w:r w:rsidDel="00000000" w:rsidR="00000000" w:rsidRPr="00000000">
        <w:rPr>
          <w:rtl w:val="0"/>
        </w:rPr>
        <w:t xml:space="preserve"> = pravá síň se depolarizuje nejrychleji</w:t>
      </w:r>
    </w:p>
    <w:p w:rsidR="00000000" w:rsidDel="00000000" w:rsidP="00000000" w:rsidRDefault="00000000" w:rsidRPr="00000000" w14:paraId="0000012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SVODOVÉ SYSTÉMY EKG - standardní 12 svodový systém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Einthovenovy bipolární končetinové svody - </w:t>
      </w:r>
      <w:r w:rsidDel="00000000" w:rsidR="00000000" w:rsidRPr="00000000">
        <w:rPr>
          <w:b w:val="1"/>
          <w:rtl w:val="0"/>
        </w:rPr>
        <w:t xml:space="preserve">I, II, III</w:t>
      </w:r>
    </w:p>
    <w:p w:rsidR="00000000" w:rsidDel="00000000" w:rsidP="00000000" w:rsidRDefault="00000000" w:rsidRPr="00000000" w14:paraId="00000126">
      <w:pPr>
        <w:numPr>
          <w:ilvl w:val="0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3 standardní končetinové svody</w:t>
      </w:r>
    </w:p>
    <w:p w:rsidR="00000000" w:rsidDel="00000000" w:rsidP="00000000" w:rsidRDefault="00000000" w:rsidRPr="00000000" w14:paraId="00000127">
      <w:pPr>
        <w:numPr>
          <w:ilvl w:val="0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snímáme rozdíl potenciálů mezi končetinami</w:t>
      </w:r>
    </w:p>
    <w:p w:rsidR="00000000" w:rsidDel="00000000" w:rsidP="00000000" w:rsidRDefault="00000000" w:rsidRPr="00000000" w14:paraId="00000128">
      <w:pPr>
        <w:ind w:left="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80000" cy="27432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Goldbergerovy zesílené svody - </w:t>
      </w:r>
      <w:r w:rsidDel="00000000" w:rsidR="00000000" w:rsidRPr="00000000">
        <w:rPr>
          <w:b w:val="1"/>
          <w:rtl w:val="0"/>
        </w:rPr>
        <w:t xml:space="preserve">aVL, aVR, aVF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3790950</wp:posOffset>
            </wp:positionH>
            <wp:positionV relativeFrom="paragraph">
              <wp:posOffset>106686</wp:posOffset>
            </wp:positionV>
            <wp:extent cx="3154613" cy="2805861"/>
            <wp:effectExtent b="0" l="0" r="0" t="0"/>
            <wp:wrapSquare wrapText="bothSides" distB="0" distT="0" distL="0" distR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4613" cy="28058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numPr>
          <w:ilvl w:val="0"/>
          <w:numId w:val="33"/>
        </w:numPr>
        <w:ind w:left="1440" w:hanging="360"/>
      </w:pPr>
      <w:r w:rsidDel="00000000" w:rsidR="00000000" w:rsidRPr="00000000">
        <w:rPr>
          <w:rtl w:val="0"/>
        </w:rPr>
        <w:t xml:space="preserve">potenciál končetiny vůči středu protější strany</w:t>
      </w:r>
    </w:p>
    <w:p w:rsidR="00000000" w:rsidDel="00000000" w:rsidP="00000000" w:rsidRDefault="00000000" w:rsidRPr="00000000" w14:paraId="0000012B">
      <w:pPr>
        <w:numPr>
          <w:ilvl w:val="0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výpočet z potenciálů vůči průměrnému potenciálu končetin (WCS)</w:t>
      </w:r>
    </w:p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116300</wp:posOffset>
            </wp:positionV>
            <wp:extent cx="3646238" cy="457982"/>
            <wp:effectExtent b="0" l="0" r="0" t="0"/>
            <wp:wrapSquare wrapText="bothSides" distB="0" distT="0" distL="0" distR="0"/>
            <wp:docPr id="10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6238" cy="4579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3790950" cy="496100"/>
            <wp:effectExtent b="0" l="0" r="0" t="0"/>
            <wp:wrapSquare wrapText="bothSides" distB="0" distT="0" distL="0" distR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9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0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VR=potenciál vůči těžisti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2695575</wp:posOffset>
            </wp:positionH>
            <wp:positionV relativeFrom="paragraph">
              <wp:posOffset>523875</wp:posOffset>
            </wp:positionV>
            <wp:extent cx="904875" cy="628650"/>
            <wp:effectExtent b="0" l="0" r="0" t="0"/>
            <wp:wrapSquare wrapText="bothSides" distB="0" distT="0" distL="0" distR="0"/>
            <wp:docPr id="10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28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aVR=potenciál vůči středu strany</w:t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6703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24600" cy="3390900"/>
            <wp:effectExtent b="0" l="0" r="0" t="0"/>
            <wp:docPr id="6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Hrudní unipolární Wilsonovy svody - </w:t>
      </w:r>
      <w:r w:rsidDel="00000000" w:rsidR="00000000" w:rsidRPr="00000000">
        <w:rPr>
          <w:b w:val="1"/>
          <w:rtl w:val="0"/>
        </w:rPr>
        <w:t xml:space="preserve">V1, V2, V3, V4, V5, V6</w:t>
      </w:r>
    </w:p>
    <w:p w:rsidR="00000000" w:rsidDel="00000000" w:rsidP="00000000" w:rsidRDefault="00000000" w:rsidRPr="00000000" w14:paraId="00000138">
      <w:pPr>
        <w:numPr>
          <w:ilvl w:val="0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šestice hrudních elektrod proti centrální Wilsonově svorce (WCS, referenční svorka viz obr vlevo - 3 elektrody spojené přes odpor)</w:t>
      </w:r>
    </w:p>
    <w:p w:rsidR="00000000" w:rsidDel="00000000" w:rsidP="00000000" w:rsidRDefault="00000000" w:rsidRPr="00000000" w14:paraId="000001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694113" cy="3306550"/>
            <wp:effectExtent b="0" l="0" r="0" t="0"/>
            <wp:docPr id="7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4113" cy="330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napájení pravou nohou (</w:t>
      </w:r>
      <w:r w:rsidDel="00000000" w:rsidR="00000000" w:rsidRPr="00000000">
        <w:rPr>
          <w:b w:val="1"/>
          <w:rtl w:val="0"/>
        </w:rPr>
        <w:t xml:space="preserve">zpětnovazební elektroda</w:t>
      </w:r>
      <w:r w:rsidDel="00000000" w:rsidR="00000000" w:rsidRPr="00000000">
        <w:rPr>
          <w:rtl w:val="0"/>
        </w:rPr>
        <w:t xml:space="preserve">) = čtvrtá končetinová elektroda</w:t>
      </w:r>
    </w:p>
    <w:p w:rsidR="00000000" w:rsidDel="00000000" w:rsidP="00000000" w:rsidRDefault="00000000" w:rsidRPr="00000000" w14:paraId="0000013C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přivádí se na ni invertované napětí centrální svorky – vytváří tak zápornou ZV</w:t>
      </w:r>
    </w:p>
    <w:p w:rsidR="00000000" w:rsidDel="00000000" w:rsidP="00000000" w:rsidRDefault="00000000" w:rsidRPr="00000000" w14:paraId="0000013D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slouží k účinnému potlačení souhlasné složky</w:t>
      </w:r>
    </w:p>
    <w:p w:rsidR="00000000" w:rsidDel="00000000" w:rsidP="00000000" w:rsidRDefault="00000000" w:rsidRPr="00000000" w14:paraId="0000013E">
      <w:pPr>
        <w:ind w:left="1440" w:firstLine="0"/>
        <w:rPr/>
      </w:pPr>
      <w:r w:rsidDel="00000000" w:rsidR="00000000" w:rsidRPr="00000000">
        <w:rPr>
          <w:rtl w:val="0"/>
        </w:rPr>
        <w:t xml:space="preserve">–&gt; v důsledku ZV naměříme příspěvek od srdeční činnosti + souhlasnou složku + invertovanou souhlasnou složku</w:t>
      </w:r>
    </w:p>
    <w:p w:rsidR="00000000" w:rsidDel="00000000" w:rsidP="00000000" w:rsidRDefault="00000000" w:rsidRPr="00000000" w14:paraId="0000013F">
      <w:pPr>
        <w:numPr>
          <w:ilvl w:val="0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nutnost omezení zastoupení vyšších harm složek ZV signálu (např. anti-aliasing filtr)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5095875</wp:posOffset>
            </wp:positionH>
            <wp:positionV relativeFrom="paragraph">
              <wp:posOffset>173213</wp:posOffset>
            </wp:positionV>
            <wp:extent cx="1478213" cy="872388"/>
            <wp:effectExtent b="0" l="0" r="0" t="0"/>
            <wp:wrapSquare wrapText="bothSides" distB="0" distT="0" distL="0" distR="0"/>
            <wp:docPr id="3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8213" cy="872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VEKTOR DEPOLARIZACE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= směr elektrického vektoru při částečné depolarizaci, souhrn šíření akčních potenciálů</w:t>
      </w:r>
    </w:p>
    <w:p w:rsidR="00000000" w:rsidDel="00000000" w:rsidP="00000000" w:rsidRDefault="00000000" w:rsidRPr="00000000" w14:paraId="00000142">
      <w:pPr>
        <w:numPr>
          <w:ilvl w:val="0"/>
          <w:numId w:val="62"/>
        </w:numPr>
        <w:ind w:left="720" w:hanging="360"/>
      </w:pPr>
      <w:r w:rsidDel="00000000" w:rsidR="00000000" w:rsidRPr="00000000">
        <w:rPr>
          <w:rtl w:val="0"/>
        </w:rPr>
        <w:t xml:space="preserve">Vzájemné úhlové poměry různých svodových systémů Cabrerův kruh (viz níže)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6324600" cy="2286000"/>
            <wp:effectExtent b="0" l="0" r="0" t="0"/>
            <wp:docPr id="8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6172200" cy="2219325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257175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6238875" cy="2228850"/>
            <wp:effectExtent b="0" l="0" r="0" t="0"/>
            <wp:docPr id="9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EKG křivka</w:t>
      </w:r>
    </w:p>
    <w:p w:rsidR="00000000" w:rsidDel="00000000" w:rsidP="00000000" w:rsidRDefault="00000000" w:rsidRPr="00000000" w14:paraId="00000148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 vlna</w:t>
      </w:r>
      <w:r w:rsidDel="00000000" w:rsidR="00000000" w:rsidRPr="00000000">
        <w:rPr>
          <w:rtl w:val="0"/>
        </w:rPr>
        <w:t xml:space="preserve"> = šíření depolarizace síní</w:t>
      </w:r>
    </w:p>
    <w:p w:rsidR="00000000" w:rsidDel="00000000" w:rsidP="00000000" w:rsidRDefault="00000000" w:rsidRPr="00000000" w14:paraId="00000149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PQ interval</w:t>
      </w:r>
      <w:r w:rsidDel="00000000" w:rsidR="00000000" w:rsidRPr="00000000">
        <w:rPr>
          <w:rtl w:val="0"/>
        </w:rPr>
        <w:t xml:space="preserve"> = od vzniku impulsu v SA uzlu do začátku depolarizace komor</w:t>
      </w:r>
    </w:p>
    <w:p w:rsidR="00000000" w:rsidDel="00000000" w:rsidP="00000000" w:rsidRDefault="00000000" w:rsidRPr="00000000" w14:paraId="0000014A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měříme od začátku P vlny do začátku komorového komplexu (0,12-0,20 s)</w:t>
      </w:r>
    </w:p>
    <w:p w:rsidR="00000000" w:rsidDel="00000000" w:rsidP="00000000" w:rsidRDefault="00000000" w:rsidRPr="00000000" w14:paraId="0000014B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zpomalení na AV uzlu</w:t>
      </w:r>
    </w:p>
    <w:p w:rsidR="00000000" w:rsidDel="00000000" w:rsidP="00000000" w:rsidRDefault="00000000" w:rsidRPr="00000000" w14:paraId="0000014C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QRS komplex</w:t>
      </w:r>
      <w:r w:rsidDel="00000000" w:rsidR="00000000" w:rsidRPr="00000000">
        <w:rPr>
          <w:rtl w:val="0"/>
        </w:rPr>
        <w:t xml:space="preserve"> = obecné označení pro depolarizaci komor</w:t>
      </w:r>
    </w:p>
    <w:p w:rsidR="00000000" w:rsidDel="00000000" w:rsidP="00000000" w:rsidRDefault="00000000" w:rsidRPr="00000000" w14:paraId="0000014D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Q</w:t>
      </w:r>
      <w:r w:rsidDel="00000000" w:rsidR="00000000" w:rsidRPr="00000000">
        <w:rPr>
          <w:rtl w:val="0"/>
        </w:rPr>
        <w:t xml:space="preserve"> = pouze první negativní kmit, může chybět</w:t>
      </w:r>
    </w:p>
    <w:p w:rsidR="00000000" w:rsidDel="00000000" w:rsidP="00000000" w:rsidRDefault="00000000" w:rsidRPr="00000000" w14:paraId="0000014E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</w:t>
      </w:r>
      <w:r w:rsidDel="00000000" w:rsidR="00000000" w:rsidRPr="00000000">
        <w:rPr>
          <w:rtl w:val="0"/>
        </w:rPr>
        <w:t xml:space="preserve"> = každý pozitivní kmit komplexu, depolarizační vektor nabývá maxima</w:t>
      </w:r>
    </w:p>
    <w:p w:rsidR="00000000" w:rsidDel="00000000" w:rsidP="00000000" w:rsidRDefault="00000000" w:rsidRPr="00000000" w14:paraId="0000014F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 = všechny negativní kmity komplexy za R kmitem</w:t>
      </w:r>
    </w:p>
    <w:p w:rsidR="00000000" w:rsidDel="00000000" w:rsidP="00000000" w:rsidRDefault="00000000" w:rsidRPr="00000000" w14:paraId="00000150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určujeme 3 parametry</w:t>
      </w:r>
    </w:p>
    <w:p w:rsidR="00000000" w:rsidDel="00000000" w:rsidP="00000000" w:rsidRDefault="00000000" w:rsidRPr="00000000" w14:paraId="00000151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doba trvání (do 0,11 s)</w:t>
      </w:r>
    </w:p>
    <w:p w:rsidR="00000000" w:rsidDel="00000000" w:rsidP="00000000" w:rsidRDefault="00000000" w:rsidRPr="00000000" w14:paraId="00000152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přítomnost a trvání Q kmitu</w:t>
      </w:r>
    </w:p>
    <w:p w:rsidR="00000000" w:rsidDel="00000000" w:rsidP="00000000" w:rsidRDefault="00000000" w:rsidRPr="00000000" w14:paraId="00000153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Sokolowy indexy</w:t>
      </w:r>
    </w:p>
    <w:p w:rsidR="00000000" w:rsidDel="00000000" w:rsidP="00000000" w:rsidRDefault="00000000" w:rsidRPr="00000000" w14:paraId="00000154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ST úsek</w:t>
      </w:r>
      <w:r w:rsidDel="00000000" w:rsidR="00000000" w:rsidRPr="00000000">
        <w:rPr>
          <w:rtl w:val="0"/>
        </w:rPr>
        <w:t xml:space="preserve"> = po depolarizaci komorové svaloviny =&gt; fáze plato</w:t>
      </w:r>
    </w:p>
    <w:p w:rsidR="00000000" w:rsidDel="00000000" w:rsidP="00000000" w:rsidRDefault="00000000" w:rsidRPr="00000000" w14:paraId="00000155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fyziologicky nedochází k elektrickým změnám =&gt; stejná úroveň jako PQ úsek</w:t>
      </w:r>
    </w:p>
    <w:p w:rsidR="00000000" w:rsidDel="00000000" w:rsidP="00000000" w:rsidRDefault="00000000" w:rsidRPr="00000000" w14:paraId="00000156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 vlna</w:t>
      </w:r>
      <w:r w:rsidDel="00000000" w:rsidR="00000000" w:rsidRPr="00000000">
        <w:rPr>
          <w:rtl w:val="0"/>
        </w:rPr>
        <w:t xml:space="preserve"> = šíření repolarizace komor</w:t>
      </w:r>
    </w:p>
    <w:p w:rsidR="00000000" w:rsidDel="00000000" w:rsidP="00000000" w:rsidRDefault="00000000" w:rsidRPr="00000000" w14:paraId="00000157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QT interval </w:t>
      </w:r>
      <w:r w:rsidDel="00000000" w:rsidR="00000000" w:rsidRPr="00000000">
        <w:rPr>
          <w:rtl w:val="0"/>
        </w:rPr>
        <w:t xml:space="preserve">= začátek QRS po konec vlny T</w:t>
      </w:r>
    </w:p>
    <w:p w:rsidR="00000000" w:rsidDel="00000000" w:rsidP="00000000" w:rsidRDefault="00000000" w:rsidRPr="00000000" w14:paraId="00000158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doby elektrické systoly, obvykle se koriguje na základní frekvenci pomocí Bazzetovy formule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3648075" cy="168592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ANALÝZA EKG</w:t>
      </w:r>
    </w:p>
    <w:p w:rsidR="00000000" w:rsidDel="00000000" w:rsidP="00000000" w:rsidRDefault="00000000" w:rsidRPr="00000000" w14:paraId="0000015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27338" cy="2846434"/>
            <wp:effectExtent b="0" l="0" r="0" t="0"/>
            <wp:docPr id="7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7338" cy="2846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DESATERO a Klidové EKG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2771775</wp:posOffset>
            </wp:positionH>
            <wp:positionV relativeFrom="paragraph">
              <wp:posOffset>0</wp:posOffset>
            </wp:positionV>
            <wp:extent cx="4028215" cy="2781386"/>
            <wp:effectExtent b="0" l="0" r="0" t="0"/>
            <wp:wrapSquare wrapText="bothSides" distB="0" distT="0" distL="0" distR="0"/>
            <wp:docPr id="1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8215" cy="27813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E">
      <w:pPr>
        <w:ind w:left="0" w:firstLine="0"/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u w:val="single"/>
          <w:rtl w:val="0"/>
        </w:rPr>
        <w:t xml:space="preserve">srdeční akce</w:t>
      </w:r>
      <w:r w:rsidDel="00000000" w:rsidR="00000000" w:rsidRPr="00000000">
        <w:rPr>
          <w:rtl w:val="0"/>
        </w:rPr>
        <w:t xml:space="preserve"> (pravidelná)</w:t>
      </w:r>
    </w:p>
    <w:p w:rsidR="00000000" w:rsidDel="00000000" w:rsidP="00000000" w:rsidRDefault="00000000" w:rsidRPr="00000000" w14:paraId="0000015F">
      <w:pPr>
        <w:ind w:left="0" w:firstLine="0"/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u w:val="single"/>
          <w:rtl w:val="0"/>
        </w:rPr>
        <w:t xml:space="preserve">srdeční rytmus</w:t>
      </w:r>
      <w:r w:rsidDel="00000000" w:rsidR="00000000" w:rsidRPr="00000000">
        <w:rPr>
          <w:rtl w:val="0"/>
        </w:rPr>
        <w:t xml:space="preserve"> (pravidelný, sinusový)</w:t>
      </w:r>
    </w:p>
    <w:p w:rsidR="00000000" w:rsidDel="00000000" w:rsidP="00000000" w:rsidRDefault="00000000" w:rsidRPr="00000000" w14:paraId="00000160">
      <w:pPr>
        <w:ind w:left="0" w:firstLine="0"/>
        <w:rPr/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u w:val="single"/>
          <w:rtl w:val="0"/>
        </w:rPr>
        <w:t xml:space="preserve">srdeční frekvence</w:t>
      </w:r>
      <w:r w:rsidDel="00000000" w:rsidR="00000000" w:rsidRPr="00000000">
        <w:rPr>
          <w:rtl w:val="0"/>
        </w:rPr>
        <w:t xml:space="preserve"> (v normě, 70 cyklů/min)</w:t>
      </w:r>
    </w:p>
    <w:p w:rsidR="00000000" w:rsidDel="00000000" w:rsidP="00000000" w:rsidRDefault="00000000" w:rsidRPr="00000000" w14:paraId="00000161">
      <w:pPr>
        <w:ind w:left="0" w:firstLine="0"/>
        <w:rPr/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u w:val="single"/>
          <w:rtl w:val="0"/>
        </w:rPr>
        <w:t xml:space="preserve">P vlna</w:t>
      </w:r>
      <w:r w:rsidDel="00000000" w:rsidR="00000000" w:rsidRPr="00000000">
        <w:rPr>
          <w:rtl w:val="0"/>
        </w:rPr>
        <w:t xml:space="preserve"> (normální)</w:t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u w:val="single"/>
          <w:rtl w:val="0"/>
        </w:rPr>
        <w:t xml:space="preserve">PQ interval </w:t>
      </w:r>
      <w:r w:rsidDel="00000000" w:rsidR="00000000" w:rsidRPr="00000000">
        <w:rPr>
          <w:rtl w:val="0"/>
        </w:rPr>
        <w:t xml:space="preserve">(v normě, 4 mm, 160 ms)</w:t>
      </w:r>
    </w:p>
    <w:p w:rsidR="00000000" w:rsidDel="00000000" w:rsidP="00000000" w:rsidRDefault="00000000" w:rsidRPr="00000000" w14:paraId="00000163">
      <w:pPr>
        <w:ind w:left="0" w:firstLine="0"/>
        <w:rPr/>
      </w:pPr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>
          <w:u w:val="single"/>
          <w:rtl w:val="0"/>
        </w:rPr>
        <w:t xml:space="preserve">QRS komplex</w:t>
      </w:r>
      <w:r w:rsidDel="00000000" w:rsidR="00000000" w:rsidRPr="00000000">
        <w:rPr>
          <w:rtl w:val="0"/>
        </w:rPr>
        <w:t xml:space="preserve"> (v normě, 96 ms)</w:t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  <w:t xml:space="preserve">7. </w:t>
      </w:r>
      <w:r w:rsidDel="00000000" w:rsidR="00000000" w:rsidRPr="00000000">
        <w:rPr>
          <w:u w:val="single"/>
          <w:rtl w:val="0"/>
        </w:rPr>
        <w:t xml:space="preserve">ST úsek</w:t>
      </w:r>
      <w:r w:rsidDel="00000000" w:rsidR="00000000" w:rsidRPr="00000000">
        <w:rPr>
          <w:rtl w:val="0"/>
        </w:rPr>
        <w:t xml:space="preserve"> (normální v izolinii)</w:t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  <w:t xml:space="preserve">8. </w:t>
      </w:r>
      <w:r w:rsidDel="00000000" w:rsidR="00000000" w:rsidRPr="00000000">
        <w:rPr>
          <w:u w:val="single"/>
          <w:rtl w:val="0"/>
        </w:rPr>
        <w:t xml:space="preserve">T vlna</w:t>
      </w:r>
      <w:r w:rsidDel="00000000" w:rsidR="00000000" w:rsidRPr="00000000">
        <w:rPr>
          <w:rtl w:val="0"/>
        </w:rPr>
        <w:t xml:space="preserve"> (norma)</w:t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>
          <w:rtl w:val="0"/>
        </w:rPr>
        <w:t xml:space="preserve">9. </w:t>
      </w:r>
      <w:r w:rsidDel="00000000" w:rsidR="00000000" w:rsidRPr="00000000">
        <w:rPr>
          <w:u w:val="single"/>
          <w:rtl w:val="0"/>
        </w:rPr>
        <w:t xml:space="preserve">QT interval </w:t>
      </w:r>
      <w:r w:rsidDel="00000000" w:rsidR="00000000" w:rsidRPr="00000000">
        <w:rPr>
          <w:rtl w:val="0"/>
        </w:rPr>
        <w:t xml:space="preserve">(norma, 393 ms)</w:t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  <w:t xml:space="preserve">10. </w:t>
      </w:r>
      <w:r w:rsidDel="00000000" w:rsidR="00000000" w:rsidRPr="00000000">
        <w:rPr>
          <w:u w:val="single"/>
          <w:rtl w:val="0"/>
        </w:rPr>
        <w:t xml:space="preserve">elektrická osa srdeční</w:t>
      </w:r>
      <w:r w:rsidDel="00000000" w:rsidR="00000000" w:rsidRPr="00000000">
        <w:rPr>
          <w:rtl w:val="0"/>
        </w:rPr>
        <w:t xml:space="preserve"> (fyziologicky, 88°)</w:t>
      </w:r>
    </w:p>
    <w:p w:rsidR="00000000" w:rsidDel="00000000" w:rsidP="00000000" w:rsidRDefault="00000000" w:rsidRPr="00000000" w14:paraId="000001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ELEKTRICKÁ SRDEČNÍ OSA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− vyjadřuje směr vektoru elektrické srdeční aktivity během depolarizace komor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− normálně směruje zprava dolů doleva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 </w:t>
      </w:r>
      <w:r w:rsidDel="00000000" w:rsidR="00000000" w:rsidRPr="00000000">
        <w:rPr>
          <w:u w:val="single"/>
          <w:rtl w:val="0"/>
        </w:rPr>
        <w:t xml:space="preserve">Cabrerův kruh</w:t>
      </w:r>
      <w:r w:rsidDel="00000000" w:rsidR="00000000" w:rsidRPr="00000000">
        <w:rPr>
          <w:rtl w:val="0"/>
        </w:rPr>
        <w:t xml:space="preserve"> = určuje sklon elektrické osy srdeční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− fyziologicky se úhel EOS pohybuje mezi -30° až +110°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 elektrická osa srdce QRS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− odečítáme hodnotu R špičky I. svodu a odečítáme aVF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-390524</wp:posOffset>
            </wp:positionH>
            <wp:positionV relativeFrom="paragraph">
              <wp:posOffset>81962</wp:posOffset>
            </wp:positionV>
            <wp:extent cx="4846388" cy="3041028"/>
            <wp:effectExtent b="0" l="0" r="0" t="0"/>
            <wp:wrapSquare wrapText="bothSides" distB="0" distT="0" distL="0" distR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6388" cy="30410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4457700</wp:posOffset>
            </wp:positionH>
            <wp:positionV relativeFrom="paragraph">
              <wp:posOffset>85725</wp:posOffset>
            </wp:positionV>
            <wp:extent cx="2343150" cy="2299958"/>
            <wp:effectExtent b="0" l="0" r="0" t="0"/>
            <wp:wrapSquare wrapText="bothSides" distB="0" distT="0" distL="0" distR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2999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3895725</wp:posOffset>
            </wp:positionH>
            <wp:positionV relativeFrom="paragraph">
              <wp:posOffset>258283</wp:posOffset>
            </wp:positionV>
            <wp:extent cx="3030788" cy="2434904"/>
            <wp:effectExtent b="0" l="0" r="0" t="0"/>
            <wp:wrapSquare wrapText="bothSides" distB="0" distT="0" distL="0" distR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0788" cy="24349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-390524</wp:posOffset>
            </wp:positionH>
            <wp:positionV relativeFrom="paragraph">
              <wp:posOffset>179212</wp:posOffset>
            </wp:positionV>
            <wp:extent cx="4029075" cy="2972562"/>
            <wp:effectExtent b="0" l="0" r="0" t="0"/>
            <wp:wrapSquare wrapText="bothSides" distB="0" distT="0" distL="0" distR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972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VEKTORKARDIOGRAFIE (Ortogonální svody)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− 3 kolmé svody – ramena, hrudník zepředu-zezadu, krk-kotník, reference na pravé noze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 zaznamená se 1 cyklus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− vyjadřují prostorové vlastnosti elektrického pole kolem srdce pomocí tří ortogonálních signálů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− zobrazení pomocí tří rovinných smyček = nedostáváme více informací oproti 12 svodovému systému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− ztrácí se časová závislost, uplatnění spíše ve výzkumu pro patologie (hladkost, křížení smyček apod.)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493897" cy="2560388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3897" cy="256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b w:val="1"/>
          <w:rtl w:val="0"/>
        </w:rPr>
        <w:t xml:space="preserve">Poznámky ze cvičení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EKG se filtruje pás. propustí 0.5 - 40 Hz</w:t>
      </w:r>
    </w:p>
    <w:p w:rsidR="00000000" w:rsidDel="00000000" w:rsidP="00000000" w:rsidRDefault="00000000" w:rsidRPr="00000000" w14:paraId="00000181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ze dvou svodů (např I. a II.) se dá dopočítat zbytek (III., aVR, aVL, aVF)</w:t>
      </w:r>
    </w:p>
    <w:p w:rsidR="00000000" w:rsidDel="00000000" w:rsidP="00000000" w:rsidRDefault="00000000" w:rsidRPr="00000000" w14:paraId="00000182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určení R-špiček např pomocí prahování na filtrovaném signálu (jednoduché oproti Pan–Tompkins algoritmu)</w:t>
      </w:r>
    </w:p>
    <w:p w:rsidR="00000000" w:rsidDel="00000000" w:rsidP="00000000" w:rsidRDefault="00000000" w:rsidRPr="00000000" w14:paraId="00000183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fixní práh může být problém, proto se bere např 70 % maximální hodnoty signálu</w:t>
      </w:r>
    </w:p>
    <w:p w:rsidR="00000000" w:rsidDel="00000000" w:rsidP="00000000" w:rsidRDefault="00000000" w:rsidRPr="00000000" w14:paraId="00000184">
      <w:pPr>
        <w:pStyle w:val="Heading1"/>
        <w:rPr/>
      </w:pPr>
      <w:bookmarkStart w:colFirst="0" w:colLast="0" w:name="_m2y2nqpsnr" w:id="7"/>
      <w:bookmarkEnd w:id="7"/>
      <w:r w:rsidDel="00000000" w:rsidR="00000000" w:rsidRPr="00000000">
        <w:rPr>
          <w:rtl w:val="0"/>
        </w:rPr>
        <w:t xml:space="preserve">5 - Signály srdce II</w:t>
      </w:r>
    </w:p>
    <w:p w:rsidR="00000000" w:rsidDel="00000000" w:rsidP="00000000" w:rsidRDefault="00000000" w:rsidRPr="00000000" w14:paraId="0000018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Další typy EKG </w:t>
      </w:r>
    </w:p>
    <w:p w:rsidR="00000000" w:rsidDel="00000000" w:rsidP="00000000" w:rsidRDefault="00000000" w:rsidRPr="00000000" w14:paraId="00000186">
      <w:pPr>
        <w:numPr>
          <w:ilvl w:val="0"/>
          <w:numId w:val="50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Náhradní umístění končetinových elektrod</w:t>
      </w:r>
    </w:p>
    <w:p w:rsidR="00000000" w:rsidDel="00000000" w:rsidP="00000000" w:rsidRDefault="00000000" w:rsidRPr="00000000" w14:paraId="00000187">
      <w:pPr>
        <w:numPr>
          <w:ilvl w:val="1"/>
          <w:numId w:val="50"/>
        </w:numPr>
        <w:ind w:left="1440" w:hanging="360"/>
        <w:rPr/>
      </w:pPr>
      <w:r w:rsidDel="00000000" w:rsidR="00000000" w:rsidRPr="00000000">
        <w:rPr>
          <w:rtl w:val="0"/>
        </w:rPr>
        <w:t xml:space="preserve">Co nejmenší vliv pohybu vyšetřovaného na kvalitu signálu – pohybové artefakty, myopotenciály</w:t>
      </w:r>
    </w:p>
    <w:p w:rsidR="00000000" w:rsidDel="00000000" w:rsidP="00000000" w:rsidRDefault="00000000" w:rsidRPr="00000000" w14:paraId="00000188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 nejmenší vliv vodičů na mobilitu vyšetřovaného </w:t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  <w:t xml:space="preserve">Parasympatikus (n. vagus): zpomaluje srdeční frekvenci (SF).</w:t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>
          <w:rtl w:val="0"/>
        </w:rPr>
        <w:t xml:space="preserve">Akustické signály srdce</w:t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Fonokardiogram (FKG) → ozvy a šelesty</w:t>
      </w:r>
    </w:p>
    <w:p w:rsidR="00000000" w:rsidDel="00000000" w:rsidP="00000000" w:rsidRDefault="00000000" w:rsidRPr="00000000" w14:paraId="0000018E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3914775</wp:posOffset>
            </wp:positionH>
            <wp:positionV relativeFrom="paragraph">
              <wp:posOffset>135350</wp:posOffset>
            </wp:positionV>
            <wp:extent cx="2352675" cy="1857375"/>
            <wp:effectExtent b="0" l="0" r="0" t="0"/>
            <wp:wrapSquare wrapText="bothSides" distB="114300" distT="114300" distL="114300" distR="11430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57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rtl w:val="0"/>
        </w:rPr>
        <w:t xml:space="preserve">Fotoelektrický pletysmograf</w:t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>
          <w:rtl w:val="0"/>
        </w:rPr>
        <w:t xml:space="preserve">Systolický vrchol, dikrotický zářez, diastolický vrchol —-------&gt;</w:t>
      </w:r>
    </w:p>
    <w:p w:rsidR="00000000" w:rsidDel="00000000" w:rsidP="00000000" w:rsidRDefault="00000000" w:rsidRPr="00000000" w14:paraId="00000192">
      <w:pPr>
        <w:pStyle w:val="Heading1"/>
        <w:rPr/>
      </w:pPr>
      <w:bookmarkStart w:colFirst="0" w:colLast="0" w:name="_rvgom0k8cp31" w:id="8"/>
      <w:bookmarkEnd w:id="8"/>
      <w:r w:rsidDel="00000000" w:rsidR="00000000" w:rsidRPr="00000000">
        <w:rPr>
          <w:rtl w:val="0"/>
        </w:rPr>
        <w:t xml:space="preserve">6 - Signály srdce III</w:t>
      </w:r>
    </w:p>
    <w:p w:rsidR="00000000" w:rsidDel="00000000" w:rsidP="00000000" w:rsidRDefault="00000000" w:rsidRPr="00000000" w14:paraId="0000019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V pdf (krátká verze) doplněny komentáře.</w:t>
      </w:r>
    </w:p>
    <w:p w:rsidR="00000000" w:rsidDel="00000000" w:rsidP="00000000" w:rsidRDefault="00000000" w:rsidRPr="00000000" w14:paraId="00000194">
      <w:pPr>
        <w:pStyle w:val="Heading1"/>
        <w:rPr/>
      </w:pPr>
      <w:bookmarkStart w:colFirst="0" w:colLast="0" w:name="_fa46j9egul86" w:id="9"/>
      <w:bookmarkEnd w:id="9"/>
      <w:r w:rsidDel="00000000" w:rsidR="00000000" w:rsidRPr="00000000">
        <w:rPr>
          <w:rtl w:val="0"/>
        </w:rPr>
        <w:t xml:space="preserve">7 - Signály mozku I</w:t>
      </w:r>
    </w:p>
    <w:p w:rsidR="00000000" w:rsidDel="00000000" w:rsidP="00000000" w:rsidRDefault="00000000" w:rsidRPr="00000000" w14:paraId="0000019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Elektroencefalogram (EEG)</w:t>
      </w:r>
    </w:p>
    <w:p w:rsidR="00000000" w:rsidDel="00000000" w:rsidP="00000000" w:rsidRDefault="00000000" w:rsidRPr="00000000" w14:paraId="0000019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= (grafická) reprezentace časové závislosti rozdílu elektrických potenciálů, snímaných z elektrod umístěných zpravidla na povrchu hlavy (skalpu) které vznikají jako důsledek spontánní elektrické aktivity mozku</w:t>
      </w:r>
    </w:p>
    <w:p w:rsidR="00000000" w:rsidDel="00000000" w:rsidP="00000000" w:rsidRDefault="00000000" w:rsidRPr="00000000" w14:paraId="00000197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Elektrická aktivita mozku vzniká synchronizací činnosti neuronů kůry mozku, především synchronizací membránových potenciálů synaptodendritických struktur. Zásadně do této činnosti zasahuje thalamus.</w:t>
      </w:r>
    </w:p>
    <w:p w:rsidR="00000000" w:rsidDel="00000000" w:rsidP="00000000" w:rsidRDefault="00000000" w:rsidRPr="00000000" w14:paraId="0000019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 každém svodu snímá střední úroveň vzruchu lokální skupiny neuronů, které leží v určité oblasti mozkové kůry</w:t>
      </w:r>
    </w:p>
    <w:p w:rsidR="00000000" w:rsidDel="00000000" w:rsidP="00000000" w:rsidRDefault="00000000" w:rsidRPr="00000000" w14:paraId="0000019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EEG umožňuje hodnotit: </w:t>
      </w:r>
    </w:p>
    <w:p w:rsidR="00000000" w:rsidDel="00000000" w:rsidP="00000000" w:rsidRDefault="00000000" w:rsidRPr="00000000" w14:paraId="0000019A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onemocnění epilepsií </w:t>
      </w:r>
    </w:p>
    <w:p w:rsidR="00000000" w:rsidDel="00000000" w:rsidP="00000000" w:rsidRDefault="00000000" w:rsidRPr="00000000" w14:paraId="0000019B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různé formy poškození mozku </w:t>
      </w:r>
    </w:p>
    <w:p w:rsidR="00000000" w:rsidDel="00000000" w:rsidP="00000000" w:rsidRDefault="00000000" w:rsidRPr="00000000" w14:paraId="0000019C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další poruchy centrální nervové soustavy </w:t>
      </w:r>
    </w:p>
    <w:p w:rsidR="00000000" w:rsidDel="00000000" w:rsidP="00000000" w:rsidRDefault="00000000" w:rsidRPr="00000000" w14:paraId="0000019D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 řadě zemí se používá k definici mozkové smrti  </w:t>
      </w:r>
    </w:p>
    <w:p w:rsidR="00000000" w:rsidDel="00000000" w:rsidP="00000000" w:rsidRDefault="00000000" w:rsidRPr="00000000" w14:paraId="0000019E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BCI</w:t>
      </w:r>
    </w:p>
    <w:p w:rsidR="00000000" w:rsidDel="00000000" w:rsidP="00000000" w:rsidRDefault="00000000" w:rsidRPr="00000000" w14:paraId="0000019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Mozek</w:t>
      </w:r>
    </w:p>
    <w:p w:rsidR="00000000" w:rsidDel="00000000" w:rsidP="00000000" w:rsidRDefault="00000000" w:rsidRPr="00000000" w14:paraId="000001A0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Laloky: čelní (frontální), temenní (parietální), týlní (okcipitální), spánkový (temporální)</w:t>
      </w:r>
    </w:p>
    <w:p w:rsidR="00000000" w:rsidDel="00000000" w:rsidP="00000000" w:rsidRDefault="00000000" w:rsidRPr="00000000" w14:paraId="000001A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Systém rozložení elektrod 10/20</w:t>
      </w:r>
    </w:p>
    <w:p w:rsidR="00000000" w:rsidDel="00000000" w:rsidP="00000000" w:rsidRDefault="00000000" w:rsidRPr="00000000" w14:paraId="000001A2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Referenční body </w:t>
      </w:r>
    </w:p>
    <w:p w:rsidR="00000000" w:rsidDel="00000000" w:rsidP="00000000" w:rsidRDefault="00000000" w:rsidRPr="00000000" w14:paraId="000001A3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 sagitální rovině = nasion (kořen nosu) – inion (týlní jamka)</w:t>
      </w:r>
    </w:p>
    <w:p w:rsidR="00000000" w:rsidDel="00000000" w:rsidP="00000000" w:rsidRDefault="00000000" w:rsidRPr="00000000" w14:paraId="000001A4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 koronární rovině = levý a pravý preaurikulární bod (lalůčky)</w:t>
      </w:r>
    </w:p>
    <w:p w:rsidR="00000000" w:rsidDel="00000000" w:rsidP="00000000" w:rsidRDefault="00000000" w:rsidRPr="00000000" w14:paraId="000001A5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Běžný počet snímacích elektrod = 19 </w:t>
      </w:r>
    </w:p>
    <w:p w:rsidR="00000000" w:rsidDel="00000000" w:rsidP="00000000" w:rsidRDefault="00000000" w:rsidRPr="00000000" w14:paraId="000001A6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8 párových a 3 vertexové (nepárové) </w:t>
      </w:r>
    </w:p>
    <w:p w:rsidR="00000000" w:rsidDel="00000000" w:rsidP="00000000" w:rsidRDefault="00000000" w:rsidRPr="00000000" w14:paraId="000001A7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Elektrody jsou rozloženy tak, že na pomyslné spojnici mezi referenčními body jsou vzdáleny vždy stejně od referenčních bodů </w:t>
      </w:r>
    </w:p>
    <w:p w:rsidR="00000000" w:rsidDel="00000000" w:rsidP="00000000" w:rsidRDefault="00000000" w:rsidRPr="00000000" w14:paraId="000001A8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V 10-20-20-20-20-10% její celkové délky </w:t>
      </w:r>
    </w:p>
    <w:p w:rsidR="00000000" w:rsidDel="00000000" w:rsidP="00000000" w:rsidRDefault="00000000" w:rsidRPr="00000000" w14:paraId="000001A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35012" cy="1816437"/>
            <wp:effectExtent b="0" l="0" r="0" t="0"/>
            <wp:docPr id="5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012" cy="1816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Základní typy zapojení</w:t>
      </w:r>
    </w:p>
    <w:p w:rsidR="00000000" w:rsidDel="00000000" w:rsidP="00000000" w:rsidRDefault="00000000" w:rsidRPr="00000000" w14:paraId="000001AB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Bipolární  - určuje pouze relativní amplitudy a polarity; víceznačné ploché křivky; odolnější na artefakty; umožňuje přesnou lokalizaci ložiska </w:t>
      </w:r>
    </w:p>
    <w:p w:rsidR="00000000" w:rsidDel="00000000" w:rsidP="00000000" w:rsidRDefault="00000000" w:rsidRPr="00000000" w14:paraId="000001AC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longitudinální </w:t>
      </w:r>
      <w:commentRangeStart w:id="1"/>
      <w:r w:rsidDel="00000000" w:rsidR="00000000" w:rsidRPr="00000000">
        <w:rPr>
          <w:rtl w:val="0"/>
        </w:rPr>
        <w:t xml:space="preserve">(spojena sudá a lichá čísla)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transverzální (příčné)</w:t>
      </w:r>
    </w:p>
    <w:p w:rsidR="00000000" w:rsidDel="00000000" w:rsidP="00000000" w:rsidRDefault="00000000" w:rsidRPr="00000000" w14:paraId="000001AE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Referenční -  větší vlny, větší dynamika; horší lokalizace než u bipolárního zapojení; kontaminace referenční elektrody (ref. elektroda je zasažena potenciálem = zkreslení všech kanálů)</w:t>
      </w:r>
    </w:p>
    <w:p w:rsidR="00000000" w:rsidDel="00000000" w:rsidP="00000000" w:rsidRDefault="00000000" w:rsidRPr="00000000" w14:paraId="000001AF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nyní vše referenčně, digitálně se přepíná mezi bipolárním a referenčním</w:t>
      </w:r>
    </w:p>
    <w:p w:rsidR="00000000" w:rsidDel="00000000" w:rsidP="00000000" w:rsidRDefault="00000000" w:rsidRPr="00000000" w14:paraId="000001B0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Zprůměrovaný</w:t>
      </w:r>
    </w:p>
    <w:p w:rsidR="00000000" w:rsidDel="00000000" w:rsidP="00000000" w:rsidRDefault="00000000" w:rsidRPr="00000000" w14:paraId="000001B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Požadavky na EEG přístroj (AES)</w:t>
      </w:r>
    </w:p>
    <w:p w:rsidR="00000000" w:rsidDel="00000000" w:rsidP="00000000" w:rsidRDefault="00000000" w:rsidRPr="00000000" w14:paraId="000001B2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frekvenční obsah </w:t>
      </w:r>
    </w:p>
    <w:p w:rsidR="00000000" w:rsidDel="00000000" w:rsidP="00000000" w:rsidRDefault="00000000" w:rsidRPr="00000000" w14:paraId="000001B3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spontánní EEG (0-70 Hz) </w:t>
      </w:r>
    </w:p>
    <w:p w:rsidR="00000000" w:rsidDel="00000000" w:rsidP="00000000" w:rsidRDefault="00000000" w:rsidRPr="00000000" w14:paraId="000001B4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evokované potenciály (potenciály mozkového kmene až do 3 kHz) </w:t>
      </w:r>
    </w:p>
    <w:p w:rsidR="00000000" w:rsidDel="00000000" w:rsidP="00000000" w:rsidRDefault="00000000" w:rsidRPr="00000000" w14:paraId="000001B5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spodní hranice vzorkovací frekvence fvz=200 Hz </w:t>
      </w:r>
    </w:p>
    <w:p w:rsidR="00000000" w:rsidDel="00000000" w:rsidP="00000000" w:rsidRDefault="00000000" w:rsidRPr="00000000" w14:paraId="000001B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mezní frekvence HP je 0,5 Hz </w:t>
      </w:r>
    </w:p>
    <w:p w:rsidR="00000000" w:rsidDel="00000000" w:rsidP="00000000" w:rsidRDefault="00000000" w:rsidRPr="00000000" w14:paraId="000001B7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mezní frekvence DP je 70 Hz </w:t>
      </w:r>
    </w:p>
    <w:p w:rsidR="00000000" w:rsidDel="00000000" w:rsidP="00000000" w:rsidRDefault="00000000" w:rsidRPr="00000000" w14:paraId="000001B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síťový filtr používat minimálně </w:t>
      </w:r>
    </w:p>
    <w:p w:rsidR="00000000" w:rsidDel="00000000" w:rsidP="00000000" w:rsidRDefault="00000000" w:rsidRPr="00000000" w14:paraId="000001B9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dynamický rozsah  500 μV (kvantování na 12 bitů) </w:t>
      </w:r>
    </w:p>
    <w:p w:rsidR="00000000" w:rsidDel="00000000" w:rsidP="00000000" w:rsidRDefault="00000000" w:rsidRPr="00000000" w14:paraId="000001BA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minimální počet kanálů je 8 </w:t>
      </w:r>
    </w:p>
    <w:p w:rsidR="00000000" w:rsidDel="00000000" w:rsidP="00000000" w:rsidRDefault="00000000" w:rsidRPr="00000000" w14:paraId="000001B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Hodnocení EEG</w:t>
      </w:r>
    </w:p>
    <w:p w:rsidR="00000000" w:rsidDel="00000000" w:rsidP="00000000" w:rsidRDefault="00000000" w:rsidRPr="00000000" w14:paraId="000001BC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časová oblast </w:t>
      </w:r>
    </w:p>
    <w:p w:rsidR="00000000" w:rsidDel="00000000" w:rsidP="00000000" w:rsidRDefault="00000000" w:rsidRPr="00000000" w14:paraId="000001BD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morfologie (tvary) vln </w:t>
      </w:r>
    </w:p>
    <w:p w:rsidR="00000000" w:rsidDel="00000000" w:rsidP="00000000" w:rsidRDefault="00000000" w:rsidRPr="00000000" w14:paraId="000001BE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amplituda </w:t>
      </w:r>
    </w:p>
    <w:p w:rsidR="00000000" w:rsidDel="00000000" w:rsidP="00000000" w:rsidRDefault="00000000" w:rsidRPr="00000000" w14:paraId="000001BF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frekvence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3586163</wp:posOffset>
            </wp:positionH>
            <wp:positionV relativeFrom="paragraph">
              <wp:posOffset>114300</wp:posOffset>
            </wp:positionV>
            <wp:extent cx="2896337" cy="1070385"/>
            <wp:effectExtent b="0" l="0" r="0" t="0"/>
            <wp:wrapSquare wrapText="bothSides" distB="114300" distT="114300" distL="114300" distR="11430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337" cy="10703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0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frekvenční oblast </w:t>
      </w:r>
    </w:p>
    <w:p w:rsidR="00000000" w:rsidDel="00000000" w:rsidP="00000000" w:rsidRDefault="00000000" w:rsidRPr="00000000" w14:paraId="000001C1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mapování</w:t>
      </w:r>
    </w:p>
    <w:p w:rsidR="00000000" w:rsidDel="00000000" w:rsidP="00000000" w:rsidRDefault="00000000" w:rsidRPr="00000000" w14:paraId="000001C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Typy vln</w:t>
      </w:r>
    </w:p>
    <w:p w:rsidR="00000000" w:rsidDel="00000000" w:rsidP="00000000" w:rsidRDefault="00000000" w:rsidRPr="00000000" w14:paraId="000001C3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Alpha</w:t>
      </w:r>
    </w:p>
    <w:p w:rsidR="00000000" w:rsidDel="00000000" w:rsidP="00000000" w:rsidRDefault="00000000" w:rsidRPr="00000000" w14:paraId="000001C4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Charakteristika: </w:t>
      </w:r>
    </w:p>
    <w:p w:rsidR="00000000" w:rsidDel="00000000" w:rsidP="00000000" w:rsidRDefault="00000000" w:rsidRPr="00000000" w14:paraId="000001C5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frekvence: 8 -13 Hz </w:t>
      </w:r>
    </w:p>
    <w:p w:rsidR="00000000" w:rsidDel="00000000" w:rsidP="00000000" w:rsidRDefault="00000000" w:rsidRPr="00000000" w14:paraId="000001C6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amplituda: 20 - 100 µV </w:t>
      </w:r>
    </w:p>
    <w:p w:rsidR="00000000" w:rsidDel="00000000" w:rsidP="00000000" w:rsidRDefault="00000000" w:rsidRPr="00000000" w14:paraId="000001C7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Lokalizace: okcipitálně </w:t>
      </w:r>
    </w:p>
    <w:p w:rsidR="00000000" w:rsidDel="00000000" w:rsidP="00000000" w:rsidRDefault="00000000" w:rsidRPr="00000000" w14:paraId="000001C8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Stav: relaxované bdění </w:t>
      </w:r>
    </w:p>
    <w:p w:rsidR="00000000" w:rsidDel="00000000" w:rsidP="00000000" w:rsidRDefault="00000000" w:rsidRPr="00000000" w14:paraId="000001C9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alfa vlny nejsnáze pozorujeme v klidu, v sedě, se zavřenýma očima (u některých lidí to nefunguje) </w:t>
      </w:r>
    </w:p>
    <w:p w:rsidR="00000000" w:rsidDel="00000000" w:rsidP="00000000" w:rsidRDefault="00000000" w:rsidRPr="00000000" w14:paraId="000001CA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při otevření očí dochází k potlačení alfa aktivity</w:t>
      </w:r>
    </w:p>
    <w:p w:rsidR="00000000" w:rsidDel="00000000" w:rsidP="00000000" w:rsidRDefault="00000000" w:rsidRPr="00000000" w14:paraId="000001CB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Beta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3581400</wp:posOffset>
            </wp:positionH>
            <wp:positionV relativeFrom="paragraph">
              <wp:posOffset>144875</wp:posOffset>
            </wp:positionV>
            <wp:extent cx="2895600" cy="1014953"/>
            <wp:effectExtent b="0" l="0" r="0" t="0"/>
            <wp:wrapSquare wrapText="bothSides" distB="114300" distT="114300" distL="114300" distR="11430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149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C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Charakteristika: </w:t>
      </w:r>
    </w:p>
    <w:p w:rsidR="00000000" w:rsidDel="00000000" w:rsidP="00000000" w:rsidRDefault="00000000" w:rsidRPr="00000000" w14:paraId="000001CD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frekvence: 14-30 Hz </w:t>
      </w:r>
    </w:p>
    <w:p w:rsidR="00000000" w:rsidDel="00000000" w:rsidP="00000000" w:rsidRDefault="00000000" w:rsidRPr="00000000" w14:paraId="000001CE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amplituda: 2-20 µV </w:t>
      </w:r>
    </w:p>
    <w:p w:rsidR="00000000" w:rsidDel="00000000" w:rsidP="00000000" w:rsidRDefault="00000000" w:rsidRPr="00000000" w14:paraId="000001CF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Lokalizace: frontálně </w:t>
      </w:r>
    </w:p>
    <w:p w:rsidR="00000000" w:rsidDel="00000000" w:rsidP="00000000" w:rsidRDefault="00000000" w:rsidRPr="00000000" w14:paraId="000001D0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Stav: duševní aktivita </w:t>
      </w:r>
    </w:p>
    <w:p w:rsidR="00000000" w:rsidDel="00000000" w:rsidP="00000000" w:rsidRDefault="00000000" w:rsidRPr="00000000" w14:paraId="000001D1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nejčastější vlny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3581400</wp:posOffset>
            </wp:positionH>
            <wp:positionV relativeFrom="paragraph">
              <wp:posOffset>279988</wp:posOffset>
            </wp:positionV>
            <wp:extent cx="2895600" cy="996938"/>
            <wp:effectExtent b="0" l="0" r="0" t="0"/>
            <wp:wrapSquare wrapText="bothSides" distB="114300" distT="114300" distL="114300" distR="11430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996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2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Theta</w:t>
      </w:r>
    </w:p>
    <w:p w:rsidR="00000000" w:rsidDel="00000000" w:rsidP="00000000" w:rsidRDefault="00000000" w:rsidRPr="00000000" w14:paraId="000001D3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Charakteristika: </w:t>
      </w:r>
    </w:p>
    <w:p w:rsidR="00000000" w:rsidDel="00000000" w:rsidP="00000000" w:rsidRDefault="00000000" w:rsidRPr="00000000" w14:paraId="000001D4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frekvence: 4 - 8Hz </w:t>
      </w:r>
    </w:p>
    <w:p w:rsidR="00000000" w:rsidDel="00000000" w:rsidP="00000000" w:rsidRDefault="00000000" w:rsidRPr="00000000" w14:paraId="000001D5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amplituda: 20 - 100µV </w:t>
      </w:r>
    </w:p>
    <w:p w:rsidR="00000000" w:rsidDel="00000000" w:rsidP="00000000" w:rsidRDefault="00000000" w:rsidRPr="00000000" w14:paraId="000001D6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Lokalizace: frontálně, centrálně </w:t>
      </w:r>
    </w:p>
    <w:p w:rsidR="00000000" w:rsidDel="00000000" w:rsidP="00000000" w:rsidRDefault="00000000" w:rsidRPr="00000000" w14:paraId="000001D7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Stav: usínání </w:t>
      </w:r>
    </w:p>
    <w:p w:rsidR="00000000" w:rsidDel="00000000" w:rsidP="00000000" w:rsidRDefault="00000000" w:rsidRPr="00000000" w14:paraId="000001D8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běžnější u dětí </w:t>
      </w:r>
    </w:p>
    <w:p w:rsidR="00000000" w:rsidDel="00000000" w:rsidP="00000000" w:rsidRDefault="00000000" w:rsidRPr="00000000" w14:paraId="000001D9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některé studie uvádí vztah k emocím</w:t>
      </w:r>
    </w:p>
    <w:p w:rsidR="00000000" w:rsidDel="00000000" w:rsidP="00000000" w:rsidRDefault="00000000" w:rsidRPr="00000000" w14:paraId="000001DA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Delta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3591684</wp:posOffset>
            </wp:positionH>
            <wp:positionV relativeFrom="paragraph">
              <wp:posOffset>114300</wp:posOffset>
            </wp:positionV>
            <wp:extent cx="2885316" cy="1000125"/>
            <wp:effectExtent b="0" l="0" r="0" t="0"/>
            <wp:wrapSquare wrapText="bothSides" distB="114300" distT="114300" distL="114300" distR="11430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5316" cy="100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B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Charakteristika: </w:t>
      </w:r>
    </w:p>
    <w:p w:rsidR="00000000" w:rsidDel="00000000" w:rsidP="00000000" w:rsidRDefault="00000000" w:rsidRPr="00000000" w14:paraId="000001DC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frekvence: .5 – 4 Hz </w:t>
      </w:r>
    </w:p>
    <w:p w:rsidR="00000000" w:rsidDel="00000000" w:rsidP="00000000" w:rsidRDefault="00000000" w:rsidRPr="00000000" w14:paraId="000001DD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amplituda: 20 – 200µV </w:t>
      </w:r>
    </w:p>
    <w:p w:rsidR="00000000" w:rsidDel="00000000" w:rsidP="00000000" w:rsidRDefault="00000000" w:rsidRPr="00000000" w14:paraId="000001DE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Stav: spánek </w:t>
      </w:r>
    </w:p>
    <w:p w:rsidR="00000000" w:rsidDel="00000000" w:rsidP="00000000" w:rsidRDefault="00000000" w:rsidRPr="00000000" w14:paraId="000001DF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 většiny lidí v hlubokém spánku </w:t>
      </w:r>
    </w:p>
    <w:p w:rsidR="00000000" w:rsidDel="00000000" w:rsidP="00000000" w:rsidRDefault="00000000" w:rsidRPr="00000000" w14:paraId="000001E0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abnormální chování mozku, tumor, …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3679650</wp:posOffset>
            </wp:positionH>
            <wp:positionV relativeFrom="paragraph">
              <wp:posOffset>438150</wp:posOffset>
            </wp:positionV>
            <wp:extent cx="2797728" cy="958662"/>
            <wp:effectExtent b="0" l="0" r="0" t="0"/>
            <wp:wrapSquare wrapText="bothSides" distB="114300" distT="114300" distL="114300" distR="11430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7728" cy="9586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1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Gama</w:t>
      </w:r>
    </w:p>
    <w:p w:rsidR="00000000" w:rsidDel="00000000" w:rsidP="00000000" w:rsidRDefault="00000000" w:rsidRPr="00000000" w14:paraId="000001E2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Charakteristika: </w:t>
      </w:r>
    </w:p>
    <w:p w:rsidR="00000000" w:rsidDel="00000000" w:rsidP="00000000" w:rsidRDefault="00000000" w:rsidRPr="00000000" w14:paraId="000001E3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frekvence: 30-50 (70) Hz </w:t>
      </w:r>
    </w:p>
    <w:p w:rsidR="00000000" w:rsidDel="00000000" w:rsidP="00000000" w:rsidRDefault="00000000" w:rsidRPr="00000000" w14:paraId="000001E4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amplituda: 3-5µV </w:t>
      </w:r>
    </w:p>
    <w:p w:rsidR="00000000" w:rsidDel="00000000" w:rsidP="00000000" w:rsidRDefault="00000000" w:rsidRPr="00000000" w14:paraId="000001E5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Lokalizace: centrálně, okcipitálně </w:t>
      </w:r>
    </w:p>
    <w:p w:rsidR="00000000" w:rsidDel="00000000" w:rsidP="00000000" w:rsidRDefault="00000000" w:rsidRPr="00000000" w14:paraId="000001E6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Stav: volní pohyb, myšlení </w:t>
      </w:r>
    </w:p>
    <w:p w:rsidR="00000000" w:rsidDel="00000000" w:rsidP="00000000" w:rsidRDefault="00000000" w:rsidRPr="00000000" w14:paraId="000001E7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předmětem výzkumů</w:t>
      </w:r>
    </w:p>
    <w:p w:rsidR="00000000" w:rsidDel="00000000" w:rsidP="00000000" w:rsidRDefault="00000000" w:rsidRPr="00000000" w14:paraId="000001E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Méně běžné vlny </w:t>
      </w:r>
    </w:p>
    <w:p w:rsidR="00000000" w:rsidDel="00000000" w:rsidP="00000000" w:rsidRDefault="00000000" w:rsidRPr="00000000" w14:paraId="000001E9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Mu vlny</w:t>
      </w:r>
    </w:p>
    <w:p w:rsidR="00000000" w:rsidDel="00000000" w:rsidP="00000000" w:rsidRDefault="00000000" w:rsidRPr="00000000" w14:paraId="000001EA">
      <w:pPr>
        <w:numPr>
          <w:ilvl w:val="3"/>
          <w:numId w:val="10"/>
        </w:numPr>
        <w:ind w:left="2880" w:hanging="360"/>
      </w:pPr>
      <w:r w:rsidDel="00000000" w:rsidR="00000000" w:rsidRPr="00000000">
        <w:rPr>
          <w:rtl w:val="0"/>
        </w:rPr>
        <w:t xml:space="preserve">frekvence: 8-13Hz</w:t>
      </w:r>
    </w:p>
    <w:p w:rsidR="00000000" w:rsidDel="00000000" w:rsidP="00000000" w:rsidRDefault="00000000" w:rsidRPr="00000000" w14:paraId="000001EB">
      <w:pPr>
        <w:numPr>
          <w:ilvl w:val="3"/>
          <w:numId w:val="10"/>
        </w:numPr>
        <w:ind w:left="2880" w:hanging="360"/>
      </w:pPr>
      <w:r w:rsidDel="00000000" w:rsidR="00000000" w:rsidRPr="00000000">
        <w:rPr>
          <w:rtl w:val="0"/>
        </w:rPr>
        <w:t xml:space="preserve"> lokalizace: centrálně </w:t>
      </w:r>
    </w:p>
    <w:p w:rsidR="00000000" w:rsidDel="00000000" w:rsidP="00000000" w:rsidRDefault="00000000" w:rsidRPr="00000000" w14:paraId="000001EC">
      <w:pPr>
        <w:numPr>
          <w:ilvl w:val="3"/>
          <w:numId w:val="10"/>
        </w:numPr>
        <w:ind w:left="2880" w:hanging="360"/>
      </w:pPr>
      <w:r w:rsidDel="00000000" w:rsidR="00000000" w:rsidRPr="00000000">
        <w:rPr>
          <w:rtl w:val="0"/>
        </w:rPr>
        <w:t xml:space="preserve">stav: zvýšená pozornost </w:t>
      </w:r>
    </w:p>
    <w:p w:rsidR="00000000" w:rsidDel="00000000" w:rsidP="00000000" w:rsidRDefault="00000000" w:rsidRPr="00000000" w14:paraId="000001ED">
      <w:pPr>
        <w:numPr>
          <w:ilvl w:val="3"/>
          <w:numId w:val="10"/>
        </w:numPr>
        <w:ind w:left="2880" w:hanging="360"/>
      </w:pPr>
      <w:r w:rsidDel="00000000" w:rsidR="00000000" w:rsidRPr="00000000">
        <w:rPr>
          <w:rtl w:val="0"/>
        </w:rPr>
        <w:t xml:space="preserve">ostré špičky se zakulacenou spodní částí</w:t>
      </w:r>
    </w:p>
    <w:p w:rsidR="00000000" w:rsidDel="00000000" w:rsidP="00000000" w:rsidRDefault="00000000" w:rsidRPr="00000000" w14:paraId="000001EE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Lambda vlny</w:t>
      </w:r>
    </w:p>
    <w:p w:rsidR="00000000" w:rsidDel="00000000" w:rsidP="00000000" w:rsidRDefault="00000000" w:rsidRPr="00000000" w14:paraId="000001EF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amplituda: 20-50µV </w:t>
      </w:r>
    </w:p>
    <w:p w:rsidR="00000000" w:rsidDel="00000000" w:rsidP="00000000" w:rsidRDefault="00000000" w:rsidRPr="00000000" w14:paraId="000001F0">
      <w:pPr>
        <w:numPr>
          <w:ilvl w:val="3"/>
          <w:numId w:val="1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trojúhelníkový tvar</w:t>
      </w:r>
    </w:p>
    <w:p w:rsidR="00000000" w:rsidDel="00000000" w:rsidP="00000000" w:rsidRDefault="00000000" w:rsidRPr="00000000" w14:paraId="000001F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Normální EEG v dospělosti</w:t>
      </w:r>
    </w:p>
    <w:p w:rsidR="00000000" w:rsidDel="00000000" w:rsidP="00000000" w:rsidRDefault="00000000" w:rsidRPr="00000000" w14:paraId="000001F2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základní rytmus </w:t>
      </w:r>
    </w:p>
    <w:p w:rsidR="00000000" w:rsidDel="00000000" w:rsidP="00000000" w:rsidRDefault="00000000" w:rsidRPr="00000000" w14:paraId="000001F3">
      <w:pPr>
        <w:numPr>
          <w:ilvl w:val="2"/>
          <w:numId w:val="10"/>
        </w:numPr>
        <w:ind w:left="2160" w:hanging="360"/>
      </w:pPr>
      <w:r w:rsidDel="00000000" w:rsidR="00000000" w:rsidRPr="00000000">
        <w:rPr>
          <w:rtl w:val="0"/>
        </w:rPr>
        <w:t xml:space="preserve">alfa aktivita (8-13 Hz, ampl. 30-80 µV) </w:t>
      </w:r>
    </w:p>
    <w:p w:rsidR="00000000" w:rsidDel="00000000" w:rsidP="00000000" w:rsidRDefault="00000000" w:rsidRPr="00000000" w14:paraId="000001F4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alfa aktivita - vlastnost zdravého, bdělého, zralého mozku při zavřených očích </w:t>
      </w:r>
    </w:p>
    <w:p w:rsidR="00000000" w:rsidDel="00000000" w:rsidP="00000000" w:rsidRDefault="00000000" w:rsidRPr="00000000" w14:paraId="000001F5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mírná asymetrie - ascendenta strmější než descendenta </w:t>
      </w:r>
    </w:p>
    <w:p w:rsidR="00000000" w:rsidDel="00000000" w:rsidP="00000000" w:rsidRDefault="00000000" w:rsidRPr="00000000" w14:paraId="000001F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při mentální zátěži větší symetrie</w:t>
      </w:r>
    </w:p>
    <w:p w:rsidR="00000000" w:rsidDel="00000000" w:rsidP="00000000" w:rsidRDefault="00000000" w:rsidRPr="00000000" w14:paraId="000001F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83381" cy="2380836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1" cy="2380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30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Analýza EEG v neurologii</w:t>
      </w:r>
    </w:p>
    <w:p w:rsidR="00000000" w:rsidDel="00000000" w:rsidP="00000000" w:rsidRDefault="00000000" w:rsidRPr="00000000" w14:paraId="000001F9">
      <w:pPr>
        <w:numPr>
          <w:ilvl w:val="1"/>
          <w:numId w:val="3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3 hlavní oblasti zájmu: </w:t>
      </w:r>
    </w:p>
    <w:p w:rsidR="00000000" w:rsidDel="00000000" w:rsidP="00000000" w:rsidRDefault="00000000" w:rsidRPr="00000000" w14:paraId="000001FA">
      <w:pPr>
        <w:numPr>
          <w:ilvl w:val="2"/>
          <w:numId w:val="30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spontánní nezáchvatovitá aktivita (neparoxysmální, background) </w:t>
      </w:r>
    </w:p>
    <w:p w:rsidR="00000000" w:rsidDel="00000000" w:rsidP="00000000" w:rsidRDefault="00000000" w:rsidRPr="00000000" w14:paraId="000001FB">
      <w:pPr>
        <w:numPr>
          <w:ilvl w:val="2"/>
          <w:numId w:val="30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spontánní záchvatovitá aktivita (paroxysmální) </w:t>
      </w:r>
    </w:p>
    <w:p w:rsidR="00000000" w:rsidDel="00000000" w:rsidP="00000000" w:rsidRDefault="00000000" w:rsidRPr="00000000" w14:paraId="000001FC">
      <w:pPr>
        <w:numPr>
          <w:ilvl w:val="2"/>
          <w:numId w:val="30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evokované potenciály</w:t>
      </w:r>
    </w:p>
    <w:p w:rsidR="00000000" w:rsidDel="00000000" w:rsidP="00000000" w:rsidRDefault="00000000" w:rsidRPr="00000000" w14:paraId="000001FD">
      <w:pPr>
        <w:numPr>
          <w:ilvl w:val="0"/>
          <w:numId w:val="30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BIS index</w:t>
      </w:r>
    </w:p>
    <w:p w:rsidR="00000000" w:rsidDel="00000000" w:rsidP="00000000" w:rsidRDefault="00000000" w:rsidRPr="00000000" w14:paraId="000001FE">
      <w:pPr>
        <w:numPr>
          <w:ilvl w:val="1"/>
          <w:numId w:val="3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monitorování hloubky anestezie</w:t>
      </w:r>
    </w:p>
    <w:p w:rsidR="00000000" w:rsidDel="00000000" w:rsidP="00000000" w:rsidRDefault="00000000" w:rsidRPr="00000000" w14:paraId="000001FF">
      <w:pPr>
        <w:numPr>
          <w:ilvl w:val="1"/>
          <w:numId w:val="3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empirické, bezrozměrné</w:t>
      </w:r>
    </w:p>
    <w:p w:rsidR="00000000" w:rsidDel="00000000" w:rsidP="00000000" w:rsidRDefault="00000000" w:rsidRPr="00000000" w14:paraId="00000200">
      <w:pPr>
        <w:numPr>
          <w:ilvl w:val="1"/>
          <w:numId w:val="3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bdění = 95, hluboká sedace = 70, mírná anestezie = 50, hluboká anestezie= 30</w:t>
      </w:r>
    </w:p>
    <w:p w:rsidR="00000000" w:rsidDel="00000000" w:rsidP="00000000" w:rsidRDefault="00000000" w:rsidRPr="00000000" w14:paraId="00000201">
      <w:pPr>
        <w:numPr>
          <w:ilvl w:val="0"/>
          <w:numId w:val="30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Spektrální a korelační analýza</w:t>
      </w:r>
    </w:p>
    <w:p w:rsidR="00000000" w:rsidDel="00000000" w:rsidP="00000000" w:rsidRDefault="00000000" w:rsidRPr="00000000" w14:paraId="00000202">
      <w:pPr>
        <w:numPr>
          <w:ilvl w:val="1"/>
          <w:numId w:val="3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Výkonová a vzájemná spektrální hustota</w:t>
      </w:r>
    </w:p>
    <w:p w:rsidR="00000000" w:rsidDel="00000000" w:rsidP="00000000" w:rsidRDefault="00000000" w:rsidRPr="00000000" w14:paraId="0000020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87387" cy="986108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7387" cy="986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7563" cy="1442003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7563" cy="1442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1"/>
          <w:numId w:val="30"/>
        </w:numPr>
        <w:ind w:left="1440" w:hanging="360"/>
      </w:pPr>
      <w:r w:rsidDel="00000000" w:rsidR="00000000" w:rsidRPr="00000000">
        <w:rPr>
          <w:rtl w:val="0"/>
        </w:rPr>
        <w:t xml:space="preserve">Klasifikace EEG</w:t>
      </w:r>
    </w:p>
    <w:p w:rsidR="00000000" w:rsidDel="00000000" w:rsidP="00000000" w:rsidRDefault="00000000" w:rsidRPr="00000000" w14:paraId="00000206">
      <w:pPr>
        <w:numPr>
          <w:ilvl w:val="2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Např. zavřené X otevřené oči pomocí zastoupení alfa aktivity</w:t>
      </w:r>
    </w:p>
    <w:p w:rsidR="00000000" w:rsidDel="00000000" w:rsidP="00000000" w:rsidRDefault="00000000" w:rsidRPr="00000000" w14:paraId="00000207">
      <w:pPr>
        <w:numPr>
          <w:ilvl w:val="2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K-means, GMM</w:t>
      </w:r>
    </w:p>
    <w:p w:rsidR="00000000" w:rsidDel="00000000" w:rsidP="00000000" w:rsidRDefault="00000000" w:rsidRPr="00000000" w14:paraId="00000208">
      <w:pPr>
        <w:numPr>
          <w:ilvl w:val="2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AAR - alpha attenuation reaction</w:t>
      </w:r>
    </w:p>
    <w:p w:rsidR="00000000" w:rsidDel="00000000" w:rsidP="00000000" w:rsidRDefault="00000000" w:rsidRPr="00000000" w14:paraId="00000209">
      <w:pPr>
        <w:numPr>
          <w:ilvl w:val="3"/>
          <w:numId w:val="3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měří se alfa aktivita při zavřených X otevřených očích</w:t>
      </w:r>
    </w:p>
    <w:p w:rsidR="00000000" w:rsidDel="00000000" w:rsidP="00000000" w:rsidRDefault="00000000" w:rsidRPr="00000000" w14:paraId="0000020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61745" cy="4688149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1745" cy="4688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1"/>
        <w:rPr/>
      </w:pPr>
      <w:bookmarkStart w:colFirst="0" w:colLast="0" w:name="_ryywlmejnhdk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1"/>
        <w:rPr/>
      </w:pPr>
      <w:bookmarkStart w:colFirst="0" w:colLast="0" w:name="_a4i21wg0haw4" w:id="11"/>
      <w:bookmarkEnd w:id="11"/>
      <w:r w:rsidDel="00000000" w:rsidR="00000000" w:rsidRPr="00000000">
        <w:rPr>
          <w:rtl w:val="0"/>
        </w:rPr>
        <w:t xml:space="preserve">8 - Signály mozku II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b w:val="1"/>
          <w:rtl w:val="0"/>
        </w:rPr>
        <w:t xml:space="preserve">Artefakty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Prostředí</w:t>
      </w:r>
    </w:p>
    <w:p w:rsidR="00000000" w:rsidDel="00000000" w:rsidP="00000000" w:rsidRDefault="00000000" w:rsidRPr="00000000" w14:paraId="0000020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Síťový artefakt (padesátka)</w:t>
      </w:r>
    </w:p>
    <w:p w:rsidR="00000000" w:rsidDel="00000000" w:rsidP="00000000" w:rsidRDefault="00000000" w:rsidRPr="00000000" w14:paraId="0000021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Přístroj</w:t>
      </w:r>
    </w:p>
    <w:p w:rsidR="00000000" w:rsidDel="00000000" w:rsidP="00000000" w:rsidRDefault="00000000" w:rsidRPr="00000000" w14:paraId="00000211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Elektrodový ((polo)odlepená elektroda – vysoká impedance) – taky “chrastící elektrody” </w:t>
      </w:r>
    </w:p>
    <w:p w:rsidR="00000000" w:rsidDel="00000000" w:rsidP="00000000" w:rsidRDefault="00000000" w:rsidRPr="00000000" w14:paraId="00000212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Solný můstek (např vylití gelu – přemostění elektrod)</w:t>
      </w:r>
    </w:p>
    <w:p w:rsidR="00000000" w:rsidDel="00000000" w:rsidP="00000000" w:rsidRDefault="00000000" w:rsidRPr="00000000" w14:paraId="0000021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Pacient</w:t>
      </w:r>
    </w:p>
    <w:p w:rsidR="00000000" w:rsidDel="00000000" w:rsidP="00000000" w:rsidRDefault="00000000" w:rsidRPr="00000000" w14:paraId="00000214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EKG</w:t>
      </w:r>
    </w:p>
    <w:p w:rsidR="00000000" w:rsidDel="00000000" w:rsidP="00000000" w:rsidRDefault="00000000" w:rsidRPr="00000000" w14:paraId="00000215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Kardio-stimulátor</w:t>
      </w:r>
    </w:p>
    <w:p w:rsidR="00000000" w:rsidDel="00000000" w:rsidP="00000000" w:rsidRDefault="00000000" w:rsidRPr="00000000" w14:paraId="00000216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Pulzový artefakt</w:t>
      </w:r>
    </w:p>
    <w:p w:rsidR="00000000" w:rsidDel="00000000" w:rsidP="00000000" w:rsidRDefault="00000000" w:rsidRPr="00000000" w14:paraId="00000217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Svaly</w:t>
      </w:r>
    </w:p>
    <w:p w:rsidR="00000000" w:rsidDel="00000000" w:rsidP="00000000" w:rsidRDefault="00000000" w:rsidRPr="00000000" w14:paraId="00000218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Oční – pohyby bulvy, protézy bulbu, alfa atenuační reakce (AAR) při zavření očí</w:t>
      </w:r>
    </w:p>
    <w:p w:rsidR="00000000" w:rsidDel="00000000" w:rsidP="00000000" w:rsidRDefault="00000000" w:rsidRPr="00000000" w14:paraId="00000219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Pocení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b w:val="1"/>
          <w:rtl w:val="0"/>
        </w:rPr>
        <w:t xml:space="preserve">Vliv stárnutí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Zvyšuje se aktivita v delta a mírně v gamma pásmu, ostatní pásma se rozšiřují k vyšším frekvencím a zmenšuje se v nich aktivita.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4189162</wp:posOffset>
            </wp:positionH>
            <wp:positionV relativeFrom="paragraph">
              <wp:posOffset>381000</wp:posOffset>
            </wp:positionV>
            <wp:extent cx="2135438" cy="1504950"/>
            <wp:effectExtent b="0" l="0" r="0" t="0"/>
            <wp:wrapSquare wrapText="bothSides" distB="114300" distT="114300" distL="114300" distR="11430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5438" cy="1504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89112" cy="1514475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9112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b w:val="1"/>
          <w:rtl w:val="0"/>
        </w:rPr>
        <w:t xml:space="preserve">Abnormální EEG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4191000</wp:posOffset>
            </wp:positionH>
            <wp:positionV relativeFrom="paragraph">
              <wp:posOffset>142875</wp:posOffset>
            </wp:positionV>
            <wp:extent cx="2200275" cy="1976173"/>
            <wp:effectExtent b="0" l="0" r="0" t="0"/>
            <wp:wrapSquare wrapText="bothSides" distB="114300" distT="114300" distL="114300" distR="114300"/>
            <wp:docPr id="10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9761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Abnormality základní aktivity </w:t>
      </w:r>
    </w:p>
    <w:p w:rsidR="00000000" w:rsidDel="00000000" w:rsidP="00000000" w:rsidRDefault="00000000" w:rsidRPr="00000000" w14:paraId="0000021F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demence</w:t>
      </w:r>
    </w:p>
    <w:p w:rsidR="00000000" w:rsidDel="00000000" w:rsidP="00000000" w:rsidRDefault="00000000" w:rsidRPr="00000000" w14:paraId="00000220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zhmoždění</w:t>
      </w:r>
    </w:p>
    <w:p w:rsidR="00000000" w:rsidDel="00000000" w:rsidP="00000000" w:rsidRDefault="00000000" w:rsidRPr="00000000" w14:paraId="00000221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absces</w:t>
      </w:r>
    </w:p>
    <w:p w:rsidR="00000000" w:rsidDel="00000000" w:rsidP="00000000" w:rsidRDefault="00000000" w:rsidRPr="00000000" w14:paraId="00000222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nádory</w:t>
      </w:r>
    </w:p>
    <w:p w:rsidR="00000000" w:rsidDel="00000000" w:rsidP="00000000" w:rsidRDefault="00000000" w:rsidRPr="00000000" w14:paraId="00000223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cévní mozková příhoda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Paroxysmální abnormality</w:t>
      </w:r>
    </w:p>
    <w:p w:rsidR="00000000" w:rsidDel="00000000" w:rsidP="00000000" w:rsidRDefault="00000000" w:rsidRPr="00000000" w14:paraId="0000022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Periodické - nemoc šílených krav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3600450</wp:posOffset>
            </wp:positionH>
            <wp:positionV relativeFrom="paragraph">
              <wp:posOffset>114300</wp:posOffset>
            </wp:positionV>
            <wp:extent cx="3021263" cy="1797517"/>
            <wp:effectExtent b="0" l="0" r="0" t="0"/>
            <wp:wrapSquare wrapText="bothSides" distB="114300" distT="114300" distL="114300" distR="114300"/>
            <wp:docPr id="9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1263" cy="17975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Epileptoformní</w:t>
      </w:r>
    </w:p>
    <w:p w:rsidR="00000000" w:rsidDel="00000000" w:rsidP="00000000" w:rsidRDefault="00000000" w:rsidRPr="00000000" w14:paraId="0000022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interiktální - ložiskové, generalizované</w:t>
      </w:r>
    </w:p>
    <w:p w:rsidR="00000000" w:rsidDel="00000000" w:rsidP="00000000" w:rsidRDefault="00000000" w:rsidRPr="00000000" w14:paraId="0000022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iktální</w:t>
      </w:r>
    </w:p>
    <w:p w:rsidR="00000000" w:rsidDel="00000000" w:rsidP="00000000" w:rsidRDefault="00000000" w:rsidRPr="00000000" w14:paraId="0000022B">
      <w:pPr>
        <w:jc w:val="left"/>
        <w:rPr/>
      </w:pPr>
      <w:r w:rsidDel="00000000" w:rsidR="00000000" w:rsidRPr="00000000">
        <w:rPr>
          <w:b w:val="1"/>
          <w:rtl w:val="0"/>
        </w:rPr>
        <w:t xml:space="preserve">Grafoelementy záchvaty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0"/>
          <w:numId w:val="4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hroty, ostré vlny, komplexy hrot/vlna</w:t>
      </w:r>
    </w:p>
    <w:p w:rsidR="00000000" w:rsidDel="00000000" w:rsidP="00000000" w:rsidRDefault="00000000" w:rsidRPr="00000000" w14:paraId="0000022D">
      <w:pPr>
        <w:numPr>
          <w:ilvl w:val="0"/>
          <w:numId w:val="4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rytmické formace hrot/vlna 3/s</w:t>
      </w:r>
    </w:p>
    <w:p w:rsidR="00000000" w:rsidDel="00000000" w:rsidP="00000000" w:rsidRDefault="00000000" w:rsidRPr="00000000" w14:paraId="0000022E">
      <w:pPr>
        <w:numPr>
          <w:ilvl w:val="0"/>
          <w:numId w:val="4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paroxysmální pomalé vlny</w:t>
      </w:r>
    </w:p>
    <w:p w:rsidR="00000000" w:rsidDel="00000000" w:rsidP="00000000" w:rsidRDefault="00000000" w:rsidRPr="00000000" w14:paraId="0000022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Zvrat fáze</w:t>
      </w:r>
    </w:p>
    <w:p w:rsidR="00000000" w:rsidDel="00000000" w:rsidP="00000000" w:rsidRDefault="00000000" w:rsidRPr="00000000" w14:paraId="00000230">
      <w:pPr>
        <w:jc w:val="left"/>
        <w:rPr/>
      </w:pPr>
      <w:r w:rsidDel="00000000" w:rsidR="00000000" w:rsidRPr="00000000">
        <w:rPr>
          <w:rtl w:val="0"/>
        </w:rPr>
        <w:t xml:space="preserve">současná výchylka amplitudy opačným směrem ve dvou nebo více kanálech (pouze v bipolárním zapojení)</w:t>
      </w:r>
    </w:p>
    <w:p w:rsidR="00000000" w:rsidDel="00000000" w:rsidP="00000000" w:rsidRDefault="00000000" w:rsidRPr="00000000" w14:paraId="00000231">
      <w:pPr>
        <w:jc w:val="left"/>
        <w:rPr/>
      </w:pPr>
      <w:r w:rsidDel="00000000" w:rsidR="00000000" w:rsidRPr="00000000">
        <w:rPr>
          <w:b w:val="1"/>
          <w:rtl w:val="0"/>
        </w:rPr>
        <w:t xml:space="preserve">Iktální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left"/>
        <w:rPr/>
      </w:pPr>
      <w:r w:rsidDel="00000000" w:rsidR="00000000" w:rsidRPr="00000000">
        <w:rPr>
          <w:rtl w:val="0"/>
        </w:rPr>
        <w:t xml:space="preserve">Infantilní spasmy, dětské absence, generalizovaný tonicko-klonický záchvat, temporální záchvat (obrázky pro orientaci, hlavně hrot - vlna)</w:t>
      </w:r>
    </w:p>
    <w:p w:rsidR="00000000" w:rsidDel="00000000" w:rsidP="00000000" w:rsidRDefault="00000000" w:rsidRPr="00000000" w14:paraId="000002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50837" cy="17251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0837" cy="172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36537" cy="1738772"/>
            <wp:effectExtent b="0" l="0" r="0" t="0"/>
            <wp:docPr id="8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6537" cy="1738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150937" cy="1705213"/>
            <wp:effectExtent b="0" l="0" r="0" t="0"/>
            <wp:docPr id="9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0937" cy="17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93787" cy="1687934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3787" cy="1687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3143250</wp:posOffset>
            </wp:positionH>
            <wp:positionV relativeFrom="paragraph">
              <wp:posOffset>1885950</wp:posOffset>
            </wp:positionV>
            <wp:extent cx="3257550" cy="3144512"/>
            <wp:effectExtent b="0" l="0" r="0" t="0"/>
            <wp:wrapSquare wrapText="bothSides" distB="114300" distT="114300" distL="114300" distR="11430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9"/>
                    <a:srcRect b="3023" l="6385" r="7093" t="625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44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Detekce epileptoformní aktivity</w:t>
      </w:r>
    </w:p>
    <w:p w:rsidR="00000000" w:rsidDel="00000000" w:rsidP="00000000" w:rsidRDefault="00000000" w:rsidRPr="00000000" w14:paraId="0000023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84152" cy="103071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4152" cy="1030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124200" cy="998115"/>
            <wp:effectExtent b="0" l="0" r="0" t="0"/>
            <wp:wrapSquare wrapText="bothSides" distB="114300" distT="114300" distL="114300" distR="11430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98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Evokované potenciály</w:t>
      </w:r>
    </w:p>
    <w:p w:rsidR="00000000" w:rsidDel="00000000" w:rsidP="00000000" w:rsidRDefault="00000000" w:rsidRPr="00000000" w14:paraId="0000023C">
      <w:pPr>
        <w:numPr>
          <w:ilvl w:val="0"/>
          <w:numId w:val="4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reakce mozku na senzorický podnět</w:t>
      </w:r>
    </w:p>
    <w:p w:rsidR="00000000" w:rsidDel="00000000" w:rsidP="00000000" w:rsidRDefault="00000000" w:rsidRPr="00000000" w14:paraId="0000023D">
      <w:pPr>
        <w:numPr>
          <w:ilvl w:val="1"/>
          <w:numId w:val="45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zrakový</w:t>
      </w:r>
    </w:p>
    <w:p w:rsidR="00000000" w:rsidDel="00000000" w:rsidP="00000000" w:rsidRDefault="00000000" w:rsidRPr="00000000" w14:paraId="0000023E">
      <w:pPr>
        <w:numPr>
          <w:ilvl w:val="1"/>
          <w:numId w:val="45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sluchový</w:t>
      </w:r>
    </w:p>
    <w:p w:rsidR="00000000" w:rsidDel="00000000" w:rsidP="00000000" w:rsidRDefault="00000000" w:rsidRPr="00000000" w14:paraId="0000023F">
      <w:pPr>
        <w:numPr>
          <w:ilvl w:val="1"/>
          <w:numId w:val="45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somatosenzorický</w:t>
      </w:r>
    </w:p>
    <w:p w:rsidR="00000000" w:rsidDel="00000000" w:rsidP="00000000" w:rsidRDefault="00000000" w:rsidRPr="00000000" w14:paraId="00000240">
      <w:pPr>
        <w:numPr>
          <w:ilvl w:val="0"/>
          <w:numId w:val="4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elektrody na hlavě</w:t>
      </w:r>
    </w:p>
    <w:p w:rsidR="00000000" w:rsidDel="00000000" w:rsidP="00000000" w:rsidRDefault="00000000" w:rsidRPr="00000000" w14:paraId="00000241">
      <w:pPr>
        <w:numPr>
          <w:ilvl w:val="0"/>
          <w:numId w:val="4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velmi slabé signály</w:t>
      </w:r>
    </w:p>
    <w:p w:rsidR="00000000" w:rsidDel="00000000" w:rsidP="00000000" w:rsidRDefault="00000000" w:rsidRPr="00000000" w14:paraId="00000242">
      <w:pPr>
        <w:numPr>
          <w:ilvl w:val="0"/>
          <w:numId w:val="4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analýza tvaru vlny poskytuje informaci o abnormalitách a lézích příslušné nervové dráhy</w:t>
      </w:r>
    </w:p>
    <w:p w:rsidR="00000000" w:rsidDel="00000000" w:rsidP="00000000" w:rsidRDefault="00000000" w:rsidRPr="00000000" w14:paraId="0000024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Šíření evokovaných potenciálů</w:t>
      </w:r>
    </w:p>
    <w:p w:rsidR="00000000" w:rsidDel="00000000" w:rsidP="00000000" w:rsidRDefault="00000000" w:rsidRPr="00000000" w14:paraId="00000244">
      <w:pPr>
        <w:numPr>
          <w:ilvl w:val="0"/>
          <w:numId w:val="1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Nadprahový stimul evokuje elektrický impuls senzorických nervových buněk</w:t>
      </w:r>
    </w:p>
    <w:p w:rsidR="00000000" w:rsidDel="00000000" w:rsidP="00000000" w:rsidRDefault="00000000" w:rsidRPr="00000000" w14:paraId="00000245">
      <w:pPr>
        <w:numPr>
          <w:ilvl w:val="0"/>
          <w:numId w:val="15"/>
        </w:numPr>
        <w:ind w:left="720" w:hanging="360"/>
        <w:jc w:val="left"/>
      </w:pPr>
      <w:r w:rsidDel="00000000" w:rsidR="00000000" w:rsidRPr="00000000">
        <w:rPr>
          <w:rtl w:val="0"/>
        </w:rPr>
        <w:t xml:space="preserve">Impulzy se šíří podél nervových vláken v mozku</w:t>
      </w:r>
    </w:p>
    <w:p w:rsidR="00000000" w:rsidDel="00000000" w:rsidP="00000000" w:rsidRDefault="00000000" w:rsidRPr="00000000" w14:paraId="00000246">
      <w:pPr>
        <w:numPr>
          <w:ilvl w:val="0"/>
          <w:numId w:val="15"/>
        </w:numPr>
        <w:ind w:left="720" w:hanging="360"/>
        <w:jc w:val="left"/>
      </w:pPr>
      <w:r w:rsidDel="00000000" w:rsidR="00000000" w:rsidRPr="00000000">
        <w:rPr>
          <w:rtl w:val="0"/>
        </w:rPr>
        <w:t xml:space="preserve">Ve složitých strukturách kůry jsou impulzy zesíleny a zpomaleny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4410075</wp:posOffset>
            </wp:positionH>
            <wp:positionV relativeFrom="paragraph">
              <wp:posOffset>270463</wp:posOffset>
            </wp:positionV>
            <wp:extent cx="2486025" cy="1628775"/>
            <wp:effectExtent b="0" l="0" r="0" t="0"/>
            <wp:wrapSquare wrapText="bothSides" distB="114300" distT="114300" distL="114300" distR="11430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628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7">
      <w:pPr>
        <w:jc w:val="left"/>
        <w:rPr/>
      </w:pPr>
      <w:r w:rsidDel="00000000" w:rsidR="00000000" w:rsidRPr="00000000">
        <w:rPr>
          <w:b w:val="1"/>
          <w:rtl w:val="0"/>
        </w:rPr>
        <w:t xml:space="preserve">Analýza evokovaných potenciálů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Z odezvy se odečtou charakteristické vlny</w:t>
      </w:r>
    </w:p>
    <w:p w:rsidR="00000000" w:rsidDel="00000000" w:rsidP="00000000" w:rsidRDefault="00000000" w:rsidRPr="00000000" w14:paraId="00000249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Měření se porovná s normou</w:t>
      </w:r>
    </w:p>
    <w:p w:rsidR="00000000" w:rsidDel="00000000" w:rsidP="00000000" w:rsidRDefault="00000000" w:rsidRPr="00000000" w14:paraId="0000024A">
      <w:pPr>
        <w:numPr>
          <w:ilvl w:val="1"/>
          <w:numId w:val="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1-kanálová analýza (polarita, latence, amplituda)</w:t>
      </w:r>
    </w:p>
    <w:p w:rsidR="00000000" w:rsidDel="00000000" w:rsidP="00000000" w:rsidRDefault="00000000" w:rsidRPr="00000000" w14:paraId="0000024B">
      <w:pPr>
        <w:numPr>
          <w:ilvl w:val="1"/>
          <w:numId w:val="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Vícekanálová analýza</w:t>
      </w:r>
    </w:p>
    <w:p w:rsidR="00000000" w:rsidDel="00000000" w:rsidP="00000000" w:rsidRDefault="00000000" w:rsidRPr="00000000" w14:paraId="0000024C">
      <w:pPr>
        <w:numPr>
          <w:ilvl w:val="1"/>
          <w:numId w:val="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Normy pro každou laboratoř a věk</w:t>
      </w:r>
    </w:p>
    <w:p w:rsidR="00000000" w:rsidDel="00000000" w:rsidP="00000000" w:rsidRDefault="00000000" w:rsidRPr="00000000" w14:paraId="0000024D">
      <w:pPr>
        <w:jc w:val="left"/>
        <w:rPr/>
      </w:pPr>
      <w:r w:rsidDel="00000000" w:rsidR="00000000" w:rsidRPr="00000000">
        <w:rPr>
          <w:b w:val="1"/>
          <w:rtl w:val="0"/>
        </w:rPr>
        <w:t xml:space="preserve">Analýza tvaru křivky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2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P1, N1, P2, …</w:t>
      </w:r>
    </w:p>
    <w:p w:rsidR="00000000" w:rsidDel="00000000" w:rsidP="00000000" w:rsidRDefault="00000000" w:rsidRPr="00000000" w14:paraId="0000024F">
      <w:pPr>
        <w:numPr>
          <w:ilvl w:val="0"/>
          <w:numId w:val="2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I, II, III, …</w:t>
      </w:r>
    </w:p>
    <w:p w:rsidR="00000000" w:rsidDel="00000000" w:rsidP="00000000" w:rsidRDefault="00000000" w:rsidRPr="00000000" w14:paraId="00000250">
      <w:pPr>
        <w:numPr>
          <w:ilvl w:val="0"/>
          <w:numId w:val="2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P100</w:t>
      </w:r>
    </w:p>
    <w:p w:rsidR="00000000" w:rsidDel="00000000" w:rsidP="00000000" w:rsidRDefault="00000000" w:rsidRPr="00000000" w14:paraId="0000025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Sluchové EP (AEP)</w:t>
      </w:r>
    </w:p>
    <w:p w:rsidR="00000000" w:rsidDel="00000000" w:rsidP="00000000" w:rsidRDefault="00000000" w:rsidRPr="00000000" w14:paraId="00000252">
      <w:pPr>
        <w:numPr>
          <w:ilvl w:val="0"/>
          <w:numId w:val="42"/>
        </w:numPr>
        <w:ind w:left="72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AEP popisují jak se informace šíří z akustického nervu do kúry</w:t>
      </w:r>
    </w:p>
    <w:p w:rsidR="00000000" w:rsidDel="00000000" w:rsidP="00000000" w:rsidRDefault="00000000" w:rsidRPr="00000000" w14:paraId="00000253">
      <w:pPr>
        <w:numPr>
          <w:ilvl w:val="0"/>
          <w:numId w:val="4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Stimulace: krátké zvukové impulzy do jednoho ucha</w:t>
      </w:r>
    </w:p>
    <w:p w:rsidR="00000000" w:rsidDel="00000000" w:rsidP="00000000" w:rsidRDefault="00000000" w:rsidRPr="00000000" w14:paraId="00000254">
      <w:pPr>
        <w:numPr>
          <w:ilvl w:val="1"/>
          <w:numId w:val="4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klik</w:t>
      </w:r>
    </w:p>
    <w:p w:rsidR="00000000" w:rsidDel="00000000" w:rsidP="00000000" w:rsidRDefault="00000000" w:rsidRPr="00000000" w14:paraId="00000255">
      <w:pPr>
        <w:numPr>
          <w:ilvl w:val="1"/>
          <w:numId w:val="4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tón</w:t>
      </w:r>
    </w:p>
    <w:p w:rsidR="00000000" w:rsidDel="00000000" w:rsidP="00000000" w:rsidRDefault="00000000" w:rsidRPr="00000000" w14:paraId="00000256">
      <w:pPr>
        <w:numPr>
          <w:ilvl w:val="1"/>
          <w:numId w:val="4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opakování 1 - 50 Hz</w:t>
      </w:r>
    </w:p>
    <w:p w:rsidR="00000000" w:rsidDel="00000000" w:rsidP="00000000" w:rsidRDefault="00000000" w:rsidRPr="00000000" w14:paraId="00000257">
      <w:pPr>
        <w:numPr>
          <w:ilvl w:val="1"/>
          <w:numId w:val="4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běžně 2000 krát</w:t>
      </w:r>
    </w:p>
    <w:p w:rsidR="00000000" w:rsidDel="00000000" w:rsidP="00000000" w:rsidRDefault="00000000" w:rsidRPr="00000000" w14:paraId="00000258">
      <w:pPr>
        <w:numPr>
          <w:ilvl w:val="1"/>
          <w:numId w:val="4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průměrované napětí cca. 0.5 uV</w:t>
      </w:r>
    </w:p>
    <w:p w:rsidR="00000000" w:rsidDel="00000000" w:rsidP="00000000" w:rsidRDefault="00000000" w:rsidRPr="00000000" w14:paraId="00000259">
      <w:pPr>
        <w:numPr>
          <w:ilvl w:val="0"/>
          <w:numId w:val="4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Snímání: +Cz, -A+, ref: A2</w:t>
      </w:r>
    </w:p>
    <w:p w:rsidR="00000000" w:rsidDel="00000000" w:rsidP="00000000" w:rsidRDefault="00000000" w:rsidRPr="00000000" w14:paraId="0000025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480000" cy="36068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left"/>
        <w:rPr/>
      </w:pPr>
      <w:r w:rsidDel="00000000" w:rsidR="00000000" w:rsidRPr="00000000">
        <w:rPr>
          <w:rtl w:val="0"/>
        </w:rPr>
        <w:t xml:space="preserve">Aplikace:</w:t>
      </w:r>
    </w:p>
    <w:p w:rsidR="00000000" w:rsidDel="00000000" w:rsidP="00000000" w:rsidRDefault="00000000" w:rsidRPr="00000000" w14:paraId="0000025C">
      <w:pPr>
        <w:jc w:val="left"/>
        <w:rPr/>
      </w:pPr>
      <w:r w:rsidDel="00000000" w:rsidR="00000000" w:rsidRPr="00000000">
        <w:rPr>
          <w:rtl w:val="0"/>
        </w:rPr>
        <w:t xml:space="preserve">– Diagnózy při ztrátách sluchu a patologií v oblasti mozkového kmene</w:t>
      </w:r>
    </w:p>
    <w:p w:rsidR="00000000" w:rsidDel="00000000" w:rsidP="00000000" w:rsidRDefault="00000000" w:rsidRPr="00000000" w14:paraId="0000025D">
      <w:pPr>
        <w:jc w:val="left"/>
        <w:rPr/>
      </w:pPr>
      <w:r w:rsidDel="00000000" w:rsidR="00000000" w:rsidRPr="00000000">
        <w:rPr>
          <w:rtl w:val="0"/>
        </w:rPr>
        <w:t xml:space="preserve">– Lze rozlišit zda se jedná poruchy hlemýždě, akustického nervu, léze mozkového kmene, ...</w:t>
      </w:r>
    </w:p>
    <w:p w:rsidR="00000000" w:rsidDel="00000000" w:rsidP="00000000" w:rsidRDefault="00000000" w:rsidRPr="00000000" w14:paraId="0000025E">
      <w:pPr>
        <w:jc w:val="left"/>
        <w:rPr/>
      </w:pPr>
      <w:r w:rsidDel="00000000" w:rsidR="00000000" w:rsidRPr="00000000">
        <w:rPr>
          <w:rtl w:val="0"/>
        </w:rPr>
        <w:t xml:space="preserve">– Objektivní audiometrie</w:t>
      </w:r>
    </w:p>
    <w:p w:rsidR="00000000" w:rsidDel="00000000" w:rsidP="00000000" w:rsidRDefault="00000000" w:rsidRPr="00000000" w14:paraId="0000025F">
      <w:pPr>
        <w:jc w:val="left"/>
        <w:rPr/>
      </w:pPr>
      <w:r w:rsidDel="00000000" w:rsidR="00000000" w:rsidRPr="00000000">
        <w:rPr>
          <w:rtl w:val="0"/>
        </w:rPr>
        <w:t xml:space="preserve">– Screening novorozenců</w:t>
      </w:r>
    </w:p>
    <w:p w:rsidR="00000000" w:rsidDel="00000000" w:rsidP="00000000" w:rsidRDefault="00000000" w:rsidRPr="00000000" w14:paraId="00000260">
      <w:pPr>
        <w:jc w:val="left"/>
        <w:rPr/>
      </w:pPr>
      <w:r w:rsidDel="00000000" w:rsidR="00000000" w:rsidRPr="00000000">
        <w:rPr>
          <w:rtl w:val="0"/>
        </w:rPr>
        <w:t xml:space="preserve">– Monitorování hloubky anestézie</w:t>
      </w:r>
    </w:p>
    <w:p w:rsidR="00000000" w:rsidDel="00000000" w:rsidP="00000000" w:rsidRDefault="00000000" w:rsidRPr="00000000" w14:paraId="00000261">
      <w:pPr>
        <w:jc w:val="left"/>
        <w:rPr/>
      </w:pPr>
      <w:r w:rsidDel="00000000" w:rsidR="00000000" w:rsidRPr="00000000">
        <w:rPr>
          <w:rtl w:val="0"/>
        </w:rPr>
        <w:t xml:space="preserve">– Monitorování během operací mozku</w:t>
      </w:r>
    </w:p>
    <w:p w:rsidR="00000000" w:rsidDel="00000000" w:rsidP="00000000" w:rsidRDefault="00000000" w:rsidRPr="00000000" w14:paraId="00000262">
      <w:pPr>
        <w:jc w:val="left"/>
        <w:rPr/>
      </w:pPr>
      <w:r w:rsidDel="00000000" w:rsidR="00000000" w:rsidRPr="00000000">
        <w:rPr>
          <w:rtl w:val="0"/>
        </w:rPr>
        <w:t xml:space="preserve">– Diagnóza RS (společně s VEP a SEP)</w:t>
      </w:r>
    </w:p>
    <w:p w:rsidR="00000000" w:rsidDel="00000000" w:rsidP="00000000" w:rsidRDefault="00000000" w:rsidRPr="00000000" w14:paraId="00000263">
      <w:pPr>
        <w:jc w:val="left"/>
        <w:rPr/>
      </w:pPr>
      <w:r w:rsidDel="00000000" w:rsidR="00000000" w:rsidRPr="00000000">
        <w:rPr>
          <w:rtl w:val="0"/>
        </w:rPr>
        <w:t xml:space="preserve">– Diagnostika akustického neuromu a sluchové neuropatie</w:t>
      </w:r>
    </w:p>
    <w:p w:rsidR="00000000" w:rsidDel="00000000" w:rsidP="00000000" w:rsidRDefault="00000000" w:rsidRPr="00000000" w14:paraId="00000264">
      <w:pPr>
        <w:jc w:val="left"/>
        <w:rPr/>
      </w:pPr>
      <w:r w:rsidDel="00000000" w:rsidR="00000000" w:rsidRPr="00000000">
        <w:rPr>
          <w:rtl w:val="0"/>
        </w:rPr>
        <w:t xml:space="preserve">– Screeningové aplikace</w:t>
      </w:r>
    </w:p>
    <w:p w:rsidR="00000000" w:rsidDel="00000000" w:rsidP="00000000" w:rsidRDefault="00000000" w:rsidRPr="00000000" w14:paraId="00000265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• Stimulační kliknutí 30-50 dB, 100 μs</w:t>
      </w:r>
    </w:p>
    <w:p w:rsidR="00000000" w:rsidDel="00000000" w:rsidP="00000000" w:rsidRDefault="00000000" w:rsidRPr="00000000" w14:paraId="00000266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• Hledání V. vlny</w:t>
      </w:r>
    </w:p>
    <w:p w:rsidR="00000000" w:rsidDel="00000000" w:rsidP="00000000" w:rsidRDefault="00000000" w:rsidRPr="00000000" w14:paraId="0000026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• Automatické detekce</w:t>
      </w:r>
    </w:p>
    <w:p w:rsidR="00000000" w:rsidDel="00000000" w:rsidP="00000000" w:rsidRDefault="00000000" w:rsidRPr="00000000" w14:paraId="0000026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Biologické vlivy - věk, pohlaví, teplota</w:t>
      </w:r>
    </w:p>
    <w:p w:rsidR="00000000" w:rsidDel="00000000" w:rsidP="00000000" w:rsidRDefault="00000000" w:rsidRPr="00000000" w14:paraId="0000026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Technické vlivy - frekvence a intenzita stimulu</w:t>
      </w:r>
    </w:p>
    <w:p w:rsidR="00000000" w:rsidDel="00000000" w:rsidP="00000000" w:rsidRDefault="00000000" w:rsidRPr="00000000" w14:paraId="0000026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Zrakové EP (VEP)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0"/>
          <w:numId w:val="3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Stimulace: zrakové stimuly</w:t>
      </w:r>
    </w:p>
    <w:p w:rsidR="00000000" w:rsidDel="00000000" w:rsidP="00000000" w:rsidRDefault="00000000" w:rsidRPr="00000000" w14:paraId="0000026D">
      <w:pPr>
        <w:numPr>
          <w:ilvl w:val="1"/>
          <w:numId w:val="3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monitor s černobílou šachovnicí, ve které se rytmicky střídají černá a bílá pole</w:t>
      </w:r>
    </w:p>
    <w:p w:rsidR="00000000" w:rsidDel="00000000" w:rsidP="00000000" w:rsidRDefault="00000000" w:rsidRPr="00000000" w14:paraId="0000026E">
      <w:pPr>
        <w:numPr>
          <w:ilvl w:val="2"/>
          <w:numId w:val="37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frekvence 1 Hz, 100 stimulů, průměrovaný signál 5 až 10 uV</w:t>
      </w:r>
    </w:p>
    <w:p w:rsidR="00000000" w:rsidDel="00000000" w:rsidP="00000000" w:rsidRDefault="00000000" w:rsidRPr="00000000" w14:paraId="0000026F">
      <w:pPr>
        <w:numPr>
          <w:ilvl w:val="1"/>
          <w:numId w:val="37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záblesky</w:t>
      </w:r>
    </w:p>
    <w:p w:rsidR="00000000" w:rsidDel="00000000" w:rsidP="00000000" w:rsidRDefault="00000000" w:rsidRPr="00000000" w14:paraId="00000270">
      <w:pPr>
        <w:numPr>
          <w:ilvl w:val="0"/>
          <w:numId w:val="37"/>
        </w:numPr>
        <w:ind w:left="720" w:hanging="360"/>
        <w:jc w:val="left"/>
      </w:pPr>
      <w:r w:rsidDel="00000000" w:rsidR="00000000" w:rsidRPr="00000000">
        <w:rPr>
          <w:rtl w:val="0"/>
        </w:rPr>
        <w:t xml:space="preserve">Snímání: elektrody jsou v okcipitální oblasti O1, O2, Cz</w:t>
      </w:r>
    </w:p>
    <w:p w:rsidR="00000000" w:rsidDel="00000000" w:rsidP="00000000" w:rsidRDefault="00000000" w:rsidRPr="00000000" w14:paraId="00000271">
      <w:pPr>
        <w:numPr>
          <w:ilvl w:val="0"/>
          <w:numId w:val="3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VEP odráží funkčnost zrakové dráhy</w:t>
      </w:r>
    </w:p>
    <w:p w:rsidR="00000000" w:rsidDel="00000000" w:rsidP="00000000" w:rsidRDefault="00000000" w:rsidRPr="00000000" w14:paraId="00000272">
      <w:pPr>
        <w:jc w:val="left"/>
        <w:rPr/>
      </w:pPr>
      <w:r w:rsidDel="00000000" w:rsidR="00000000" w:rsidRPr="00000000">
        <w:rPr>
          <w:rtl w:val="0"/>
        </w:rPr>
        <w:t xml:space="preserve">Vliv na záznam: jako předtím + zrak. ostrost, vědomá nespolupráce, dominance oka, léky</w:t>
      </w:r>
    </w:p>
    <w:p w:rsidR="00000000" w:rsidDel="00000000" w:rsidP="00000000" w:rsidRDefault="00000000" w:rsidRPr="00000000" w14:paraId="00000273">
      <w:pPr>
        <w:jc w:val="left"/>
        <w:rPr/>
      </w:pPr>
      <w:r w:rsidDel="00000000" w:rsidR="00000000" w:rsidRPr="00000000">
        <w:rPr>
          <w:rtl w:val="0"/>
        </w:rPr>
        <w:t xml:space="preserve">• Aplikace:</w:t>
      </w:r>
    </w:p>
    <w:p w:rsidR="00000000" w:rsidDel="00000000" w:rsidP="00000000" w:rsidRDefault="00000000" w:rsidRPr="00000000" w14:paraId="00000274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Diagnózy roztroušené sklerózy (demyelinizace očního nervu)</w:t>
      </w:r>
    </w:p>
    <w:p w:rsidR="00000000" w:rsidDel="00000000" w:rsidP="00000000" w:rsidRDefault="00000000" w:rsidRPr="00000000" w14:paraId="00000275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Patologie dráhy očního nervu</w:t>
      </w:r>
    </w:p>
    <w:p w:rsidR="00000000" w:rsidDel="00000000" w:rsidP="00000000" w:rsidRDefault="00000000" w:rsidRPr="00000000" w14:paraId="00000276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Diagnóza rozdílu mezi levým a pravým viděním</w:t>
      </w:r>
    </w:p>
    <w:p w:rsidR="00000000" w:rsidDel="00000000" w:rsidP="00000000" w:rsidRDefault="00000000" w:rsidRPr="00000000" w14:paraId="0000027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Ověřování různých kvalit zraku</w:t>
      </w:r>
    </w:p>
    <w:p w:rsidR="00000000" w:rsidDel="00000000" w:rsidP="00000000" w:rsidRDefault="00000000" w:rsidRPr="00000000" w14:paraId="00000278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Elektroretinogram (ERG)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Fotoppický (čípky – barvy, za světla)</w:t>
      </w:r>
    </w:p>
    <w:p w:rsidR="00000000" w:rsidDel="00000000" w:rsidP="00000000" w:rsidRDefault="00000000" w:rsidRPr="00000000" w14:paraId="0000027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Skotopický (tyčinky – monochrom, za šera, tmy)</w:t>
      </w:r>
    </w:p>
    <w:p w:rsidR="00000000" w:rsidDel="00000000" w:rsidP="00000000" w:rsidRDefault="00000000" w:rsidRPr="00000000" w14:paraId="0000027C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893887" cy="1688259"/>
            <wp:effectExtent b="0" l="0" r="0" t="0"/>
            <wp:docPr id="3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3887" cy="1688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036763" cy="1683453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6763" cy="1683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Vrozená šeroslepost</w:t>
      </w:r>
      <w:r w:rsidDel="00000000" w:rsidR="00000000" w:rsidRPr="00000000">
        <w:rPr>
          <w:rtl w:val="0"/>
        </w:rPr>
        <w:t xml:space="preserve"> – negativní vlna při fotopickém i skotopickém testu</w:t>
      </w:r>
    </w:p>
    <w:p w:rsidR="00000000" w:rsidDel="00000000" w:rsidP="00000000" w:rsidRDefault="00000000" w:rsidRPr="00000000" w14:paraId="0000027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Somatosenzorické EP (SEP)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• odezvy na elektrické stimuly periferních nervů nejčastěji horních a dolních končetin</w:t>
      </w:r>
    </w:p>
    <w:p w:rsidR="00000000" w:rsidDel="00000000" w:rsidP="00000000" w:rsidRDefault="00000000" w:rsidRPr="00000000" w14:paraId="00000282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• elektrické stimuly (obdélník o délce 50 až 200 us)</w:t>
      </w:r>
    </w:p>
    <w:p w:rsidR="00000000" w:rsidDel="00000000" w:rsidP="00000000" w:rsidRDefault="00000000" w:rsidRPr="00000000" w14:paraId="00000283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• laserové stimuly</w:t>
      </w:r>
    </w:p>
    <w:p w:rsidR="00000000" w:rsidDel="00000000" w:rsidP="00000000" w:rsidRDefault="00000000" w:rsidRPr="00000000" w14:paraId="00000284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• opakovací frekvence stimulů 3 až 6 Hz</w:t>
      </w:r>
    </w:p>
    <w:p w:rsidR="00000000" w:rsidDel="00000000" w:rsidP="00000000" w:rsidRDefault="00000000" w:rsidRPr="00000000" w14:paraId="00000285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• 200 stimulů</w:t>
      </w:r>
    </w:p>
    <w:p w:rsidR="00000000" w:rsidDel="00000000" w:rsidP="00000000" w:rsidRDefault="00000000" w:rsidRPr="00000000" w14:paraId="00000286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• průměrované napětí 5 až 10 uV</w:t>
      </w:r>
    </w:p>
    <w:p w:rsidR="00000000" w:rsidDel="00000000" w:rsidP="00000000" w:rsidRDefault="00000000" w:rsidRPr="00000000" w14:paraId="0000028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• elektrody jsou v senzomotorické oblasti C3, C4, Cz</w:t>
      </w:r>
    </w:p>
    <w:p w:rsidR="00000000" w:rsidDel="00000000" w:rsidP="00000000" w:rsidRDefault="00000000" w:rsidRPr="00000000" w14:paraId="0000028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• SEP poskytuje informace o vedení nervů páteří do kortexu</w:t>
      </w:r>
    </w:p>
    <w:p w:rsidR="00000000" w:rsidDel="00000000" w:rsidP="00000000" w:rsidRDefault="00000000" w:rsidRPr="00000000" w14:paraId="0000028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•Aplikace:</w:t>
      </w:r>
    </w:p>
    <w:p w:rsidR="00000000" w:rsidDel="00000000" w:rsidP="00000000" w:rsidRDefault="00000000" w:rsidRPr="00000000" w14:paraId="0000028B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Diagnózy neuropatií</w:t>
      </w:r>
    </w:p>
    <w:p w:rsidR="00000000" w:rsidDel="00000000" w:rsidP="00000000" w:rsidRDefault="00000000" w:rsidRPr="00000000" w14:paraId="0000028C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Diagnózy roztroušené sklerózy a demyelinizace nervů</w:t>
      </w:r>
    </w:p>
    <w:p w:rsidR="00000000" w:rsidDel="00000000" w:rsidP="00000000" w:rsidRDefault="00000000" w:rsidRPr="00000000" w14:paraId="0000028D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Hodnocení postiženi krční míchy na podkladě útlaku při degenerativních změnách krční páteře</w:t>
      </w:r>
    </w:p>
    <w:p w:rsidR="00000000" w:rsidDel="00000000" w:rsidP="00000000" w:rsidRDefault="00000000" w:rsidRPr="00000000" w14:paraId="0000028E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Monitorování hloubky kómatu a stanovení prognózy</w:t>
      </w:r>
    </w:p>
    <w:p w:rsidR="00000000" w:rsidDel="00000000" w:rsidP="00000000" w:rsidRDefault="00000000" w:rsidRPr="00000000" w14:paraId="0000028F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Monitorování během operací páteře</w:t>
      </w:r>
    </w:p>
    <w:p w:rsidR="00000000" w:rsidDel="00000000" w:rsidP="00000000" w:rsidRDefault="00000000" w:rsidRPr="00000000" w14:paraId="00000290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Motorické EP (MEP)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Diagnostika funkční integrity motorických drah</w:t>
      </w:r>
    </w:p>
    <w:p w:rsidR="00000000" w:rsidDel="00000000" w:rsidP="00000000" w:rsidRDefault="00000000" w:rsidRPr="00000000" w14:paraId="0000029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• Aplikace:</w:t>
      </w:r>
    </w:p>
    <w:p w:rsidR="00000000" w:rsidDel="00000000" w:rsidP="00000000" w:rsidRDefault="00000000" w:rsidRPr="00000000" w14:paraId="00000294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Diagnózy RS (roztroušené sklerózy)</w:t>
      </w:r>
    </w:p>
    <w:p w:rsidR="00000000" w:rsidDel="00000000" w:rsidP="00000000" w:rsidRDefault="00000000" w:rsidRPr="00000000" w14:paraId="00000295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Onemocnění motorického neuronu</w:t>
      </w:r>
    </w:p>
    <w:p w:rsidR="00000000" w:rsidDel="00000000" w:rsidP="00000000" w:rsidRDefault="00000000" w:rsidRPr="00000000" w14:paraId="00000296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– V </w:t>
      </w:r>
      <w:r w:rsidDel="00000000" w:rsidR="00000000" w:rsidRPr="00000000">
        <w:rPr>
          <w:b w:val="1"/>
          <w:rtl w:val="0"/>
        </w:rPr>
        <w:t xml:space="preserve">neurochirurgii</w:t>
      </w:r>
    </w:p>
    <w:p w:rsidR="00000000" w:rsidDel="00000000" w:rsidP="00000000" w:rsidRDefault="00000000" w:rsidRPr="00000000" w14:paraId="0000029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Objev evokovaných potenciálů – 1947</w:t>
      </w:r>
    </w:p>
    <w:p w:rsidR="00000000" w:rsidDel="00000000" w:rsidP="00000000" w:rsidRDefault="00000000" w:rsidRPr="00000000" w14:paraId="0000029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Synchronní průměrování (ensemble averaging)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• technika používaná pro analýzu evokovaných potenciálů</w:t>
      </w:r>
    </w:p>
    <w:p w:rsidR="00000000" w:rsidDel="00000000" w:rsidP="00000000" w:rsidRDefault="00000000" w:rsidRPr="00000000" w14:paraId="0000029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• předpoklady</w:t>
      </w:r>
    </w:p>
    <w:p w:rsidR="00000000" w:rsidDel="00000000" w:rsidP="00000000" w:rsidRDefault="00000000" w:rsidRPr="00000000" w14:paraId="0000029D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odpověď je časově invariantní</w:t>
      </w:r>
    </w:p>
    <w:p w:rsidR="00000000" w:rsidDel="00000000" w:rsidP="00000000" w:rsidRDefault="00000000" w:rsidRPr="00000000" w14:paraId="0000029E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– aditivní šum</w:t>
      </w:r>
    </w:p>
    <w:p w:rsidR="00000000" w:rsidDel="00000000" w:rsidP="00000000" w:rsidRDefault="00000000" w:rsidRPr="00000000" w14:paraId="0000029F">
      <w:pPr>
        <w:ind w:left="1440" w:firstLine="0"/>
        <w:jc w:val="left"/>
        <w:rPr/>
      </w:pPr>
      <w:r w:rsidDel="00000000" w:rsidR="00000000" w:rsidRPr="00000000">
        <w:rPr>
          <w:rtl w:val="0"/>
        </w:rPr>
        <w:t xml:space="preserve">• stacionární</w:t>
      </w:r>
    </w:p>
    <w:p w:rsidR="00000000" w:rsidDel="00000000" w:rsidP="00000000" w:rsidRDefault="00000000" w:rsidRPr="00000000" w14:paraId="000002A0">
      <w:pPr>
        <w:ind w:left="1440" w:firstLine="0"/>
        <w:jc w:val="left"/>
        <w:rPr/>
      </w:pPr>
      <w:r w:rsidDel="00000000" w:rsidR="00000000" w:rsidRPr="00000000">
        <w:rPr>
          <w:rtl w:val="0"/>
        </w:rPr>
        <w:t xml:space="preserve">• nekorelovaný</w:t>
      </w:r>
    </w:p>
    <w:p w:rsidR="00000000" w:rsidDel="00000000" w:rsidP="00000000" w:rsidRDefault="00000000" w:rsidRPr="00000000" w14:paraId="000002A1">
      <w:pPr>
        <w:ind w:left="1440" w:firstLine="0"/>
        <w:jc w:val="left"/>
        <w:rPr/>
      </w:pPr>
      <w:r w:rsidDel="00000000" w:rsidR="00000000" w:rsidRPr="00000000">
        <w:rPr>
          <w:rtl w:val="0"/>
        </w:rPr>
        <w:t xml:space="preserve">• střední hodnota rovna nule</w:t>
      </w:r>
    </w:p>
    <w:p w:rsidR="00000000" w:rsidDel="00000000" w:rsidP="00000000" w:rsidRDefault="00000000" w:rsidRPr="00000000" w14:paraId="000002A2">
      <w:pPr>
        <w:ind w:left="144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684337" cy="2495550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4337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21138" cy="250057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1138" cy="250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1"/>
        <w:rPr/>
      </w:pPr>
      <w:bookmarkStart w:colFirst="0" w:colLast="0" w:name="_ia3etz3dcif0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9 - Hlas a řeč (Michal)</w:t>
      </w:r>
    </w:p>
    <w:p w:rsidR="00000000" w:rsidDel="00000000" w:rsidP="00000000" w:rsidRDefault="00000000" w:rsidRPr="00000000" w14:paraId="000002A5">
      <w:pPr>
        <w:pStyle w:val="Heading2"/>
        <w:rPr/>
      </w:pPr>
      <w:bookmarkStart w:colFirst="0" w:colLast="0" w:name="_7k4ctxag9vwc" w:id="13"/>
      <w:bookmarkEnd w:id="13"/>
      <w:r w:rsidDel="00000000" w:rsidR="00000000" w:rsidRPr="00000000">
        <w:rPr>
          <w:rtl w:val="0"/>
        </w:rPr>
        <w:t xml:space="preserve">Modelování a princip hlasu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b w:val="1"/>
          <w:rtl w:val="0"/>
        </w:rPr>
        <w:t xml:space="preserve">Zdroj</w:t>
      </w:r>
      <w:r w:rsidDel="00000000" w:rsidR="00000000" w:rsidRPr="00000000">
        <w:rPr>
          <w:rtl w:val="0"/>
        </w:rPr>
        <w:t xml:space="preserve">: plíce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b w:val="1"/>
          <w:rtl w:val="0"/>
        </w:rPr>
        <w:t xml:space="preserve">Fonace</w:t>
      </w:r>
      <w:r w:rsidDel="00000000" w:rsidR="00000000" w:rsidRPr="00000000">
        <w:rPr>
          <w:rtl w:val="0"/>
        </w:rPr>
        <w:t xml:space="preserve">: hlasivky</w:t>
      </w:r>
    </w:p>
    <w:p w:rsidR="00000000" w:rsidDel="00000000" w:rsidP="00000000" w:rsidRDefault="00000000" w:rsidRPr="00000000" w14:paraId="000002A8">
      <w:pPr>
        <w:ind w:firstLine="720"/>
        <w:rPr/>
      </w:pPr>
      <w:r w:rsidDel="00000000" w:rsidR="00000000" w:rsidRPr="00000000">
        <w:rPr>
          <w:rtl w:val="0"/>
        </w:rPr>
        <w:t xml:space="preserve">Hlasivky jsou ve fonačním postavení přiblíženy k sobě a vzduch proudící z plic je rozkmitává</w:t>
      </w:r>
    </w:p>
    <w:p w:rsidR="00000000" w:rsidDel="00000000" w:rsidP="00000000" w:rsidRDefault="00000000" w:rsidRPr="00000000" w14:paraId="000002A9">
      <w:pPr>
        <w:ind w:firstLine="720"/>
        <w:rPr/>
      </w:pPr>
      <w:r w:rsidDel="00000000" w:rsidR="00000000" w:rsidRPr="00000000">
        <w:rPr>
          <w:rtl w:val="0"/>
        </w:rPr>
        <w:t xml:space="preserve">Vytvoří základní frekvenci f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2AA">
      <w:pPr>
        <w:ind w:firstLine="720"/>
        <w:rPr/>
      </w:pPr>
      <w:r w:rsidDel="00000000" w:rsidR="00000000" w:rsidRPr="00000000">
        <w:rPr>
          <w:rtl w:val="0"/>
        </w:rPr>
        <w:t xml:space="preserve">Sevřeny pro znělé souhlásky; v příadě šepotu nebo neznělých hlásek generují pouze šum.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b w:val="1"/>
          <w:rtl w:val="0"/>
        </w:rPr>
        <w:t xml:space="preserve">Artikulace</w:t>
      </w:r>
      <w:r w:rsidDel="00000000" w:rsidR="00000000" w:rsidRPr="00000000">
        <w:rPr>
          <w:rtl w:val="0"/>
        </w:rPr>
        <w:t xml:space="preserve">: dutina ústní - nastavením dutin vznikají další frekvence (f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,f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,f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,f</w:t>
      </w:r>
      <w:r w:rsidDel="00000000" w:rsidR="00000000" w:rsidRPr="00000000">
        <w:rPr>
          <w:vertAlign w:val="sub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), tzv. formanty. Ty definují danou samohlásku. Dutiny plní funkci rezonátoru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b w:val="1"/>
          <w:rtl w:val="0"/>
        </w:rPr>
        <w:t xml:space="preserve">Prosodie</w:t>
      </w:r>
      <w:r w:rsidDel="00000000" w:rsidR="00000000" w:rsidRPr="00000000">
        <w:rPr>
          <w:rtl w:val="0"/>
        </w:rPr>
        <w:t xml:space="preserve">: hlasitost, emoce, 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Jitter - frekvenční nestabilita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Shimmer - ampliutudová nestabilita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ACR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NHR - poměr energie neharmonických složek k harmonickým složkám</w:t>
        <w:tab/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Typicky: f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muži: 125 Hz, f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ženy: 225 Hz, f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děti: 300 Hz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1765125</wp:posOffset>
            </wp:positionH>
            <wp:positionV relativeFrom="paragraph">
              <wp:posOffset>274225</wp:posOffset>
            </wp:positionV>
            <wp:extent cx="4713037" cy="1933575"/>
            <wp:effectExtent b="0" l="0" r="0" t="0"/>
            <wp:wrapSquare wrapText="bothSides" distB="114300" distT="114300" distL="114300" distR="11430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037" cy="193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Formanty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u w:val="single"/>
          <w:rtl w:val="0"/>
        </w:rPr>
        <w:t xml:space="preserve">Vokální trojúhelník</w:t>
      </w:r>
      <w:r w:rsidDel="00000000" w:rsidR="00000000" w:rsidRPr="00000000">
        <w:rPr>
          <w:rtl w:val="0"/>
        </w:rPr>
        <w:t xml:space="preserve"> (f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 f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 samohlásky)</w:t>
      </w:r>
    </w:p>
    <w:p w:rsidR="00000000" w:rsidDel="00000000" w:rsidP="00000000" w:rsidRDefault="00000000" w:rsidRPr="00000000" w14:paraId="000002C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74862" cy="3253898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4862" cy="3253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Spektrogram - širokopásomový (rozmazané ve spektru, dobré časové rozlišení), úzkopásmový (naopak)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Fantův model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3960562" cy="1627719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562" cy="1627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2"/>
        <w:rPr/>
      </w:pPr>
      <w:bookmarkStart w:colFirst="0" w:colLast="0" w:name="_rg6a2qbf1p8v" w:id="14"/>
      <w:bookmarkEnd w:id="14"/>
      <w:r w:rsidDel="00000000" w:rsidR="00000000" w:rsidRPr="00000000">
        <w:rPr>
          <w:rtl w:val="0"/>
        </w:rPr>
        <w:t xml:space="preserve">Poruchy hlasu</w:t>
      </w:r>
    </w:p>
    <w:p w:rsidR="00000000" w:rsidDel="00000000" w:rsidP="00000000" w:rsidRDefault="00000000" w:rsidRPr="00000000" w14:paraId="000002C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organické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(záněty, nádory, parézy, úrazy a anomálie)</w:t>
      </w:r>
    </w:p>
    <w:p w:rsidR="00000000" w:rsidDel="00000000" w:rsidP="00000000" w:rsidRDefault="00000000" w:rsidRPr="00000000" w14:paraId="000002C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funkční</w:t>
      </w:r>
      <w:r w:rsidDel="00000000" w:rsidR="00000000" w:rsidRPr="00000000">
        <w:rPr>
          <w:rtl w:val="0"/>
        </w:rPr>
        <w:t xml:space="preserve"> (poruchy z přemáhání hlasu, psychogenní poruchy hlasu, hlasové neurózy)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Co se může poškodit?</w:t>
      </w:r>
    </w:p>
    <w:p w:rsidR="00000000" w:rsidDel="00000000" w:rsidP="00000000" w:rsidRDefault="00000000" w:rsidRPr="00000000" w14:paraId="000002CC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Brocovo centrum</w:t>
      </w:r>
      <w:r w:rsidDel="00000000" w:rsidR="00000000" w:rsidRPr="00000000">
        <w:rPr>
          <w:rtl w:val="0"/>
        </w:rPr>
        <w:t xml:space="preserve"> řeči se věnuje </w:t>
      </w:r>
      <w:r w:rsidDel="00000000" w:rsidR="00000000" w:rsidRPr="00000000">
        <w:rPr>
          <w:u w:val="single"/>
          <w:rtl w:val="0"/>
        </w:rPr>
        <w:t xml:space="preserve">tvorbě</w:t>
      </w:r>
      <w:r w:rsidDel="00000000" w:rsidR="00000000" w:rsidRPr="00000000">
        <w:rPr>
          <w:rtl w:val="0"/>
        </w:rPr>
        <w:t xml:space="preserve"> samotné řeči</w:t>
      </w:r>
    </w:p>
    <w:p w:rsidR="00000000" w:rsidDel="00000000" w:rsidP="00000000" w:rsidRDefault="00000000" w:rsidRPr="00000000" w14:paraId="000002CD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Wernickeovo centrum</w:t>
      </w:r>
      <w:r w:rsidDel="00000000" w:rsidR="00000000" w:rsidRPr="00000000">
        <w:rPr>
          <w:rtl w:val="0"/>
        </w:rPr>
        <w:t xml:space="preserve"> zabezpečuje </w:t>
      </w:r>
      <w:r w:rsidDel="00000000" w:rsidR="00000000" w:rsidRPr="00000000">
        <w:rPr>
          <w:u w:val="single"/>
          <w:rtl w:val="0"/>
        </w:rPr>
        <w:t xml:space="preserve">porozumění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řeči</w:t>
      </w:r>
    </w:p>
    <w:p w:rsidR="00000000" w:rsidDel="00000000" w:rsidP="00000000" w:rsidRDefault="00000000" w:rsidRPr="00000000" w14:paraId="000002CE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řečová </w:t>
      </w:r>
      <w:r w:rsidDel="00000000" w:rsidR="00000000" w:rsidRPr="00000000">
        <w:rPr>
          <w:b w:val="1"/>
          <w:rtl w:val="0"/>
        </w:rPr>
        <w:t xml:space="preserve">motorika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poruchy fonace a artikulace</w:t>
      </w:r>
    </w:p>
    <w:p w:rsidR="00000000" w:rsidDel="00000000" w:rsidP="00000000" w:rsidRDefault="00000000" w:rsidRPr="00000000" w14:paraId="000002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ind w:left="0" w:firstLine="0"/>
        <w:rPr/>
      </w:pPr>
      <w:r w:rsidDel="00000000" w:rsidR="00000000" w:rsidRPr="00000000">
        <w:rPr>
          <w:rtl w:val="0"/>
        </w:rPr>
        <w:t xml:space="preserve">Dělení</w:t>
      </w:r>
    </w:p>
    <w:p w:rsidR="00000000" w:rsidDel="00000000" w:rsidP="00000000" w:rsidRDefault="00000000" w:rsidRPr="00000000" w14:paraId="000002D1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Afázie </w:t>
      </w:r>
      <w:r w:rsidDel="00000000" w:rsidR="00000000" w:rsidRPr="00000000">
        <w:rPr>
          <w:rtl w:val="0"/>
        </w:rPr>
        <w:t xml:space="preserve">– </w:t>
      </w:r>
      <w:r w:rsidDel="00000000" w:rsidR="00000000" w:rsidRPr="00000000">
        <w:rPr>
          <w:u w:val="single"/>
          <w:rtl w:val="0"/>
        </w:rPr>
        <w:t xml:space="preserve">získaná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porucha (při poškození mozku)</w:t>
      </w:r>
    </w:p>
    <w:p w:rsidR="00000000" w:rsidDel="00000000" w:rsidP="00000000" w:rsidRDefault="00000000" w:rsidRPr="00000000" w14:paraId="000002D2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Dysfázie </w:t>
      </w:r>
      <w:r w:rsidDel="00000000" w:rsidR="00000000" w:rsidRPr="00000000">
        <w:rPr>
          <w:rtl w:val="0"/>
        </w:rPr>
        <w:t xml:space="preserve">– </w:t>
      </w:r>
      <w:r w:rsidDel="00000000" w:rsidR="00000000" w:rsidRPr="00000000">
        <w:rPr>
          <w:u w:val="single"/>
          <w:rtl w:val="0"/>
        </w:rPr>
        <w:t xml:space="preserve">vrozená</w:t>
      </w:r>
      <w:r w:rsidDel="00000000" w:rsidR="00000000" w:rsidRPr="00000000">
        <w:rPr>
          <w:rtl w:val="0"/>
        </w:rPr>
        <w:t xml:space="preserve"> porucha</w:t>
      </w:r>
    </w:p>
    <w:p w:rsidR="00000000" w:rsidDel="00000000" w:rsidP="00000000" w:rsidRDefault="00000000" w:rsidRPr="00000000" w14:paraId="000002D3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Dysartrie </w:t>
      </w:r>
      <w:r w:rsidDel="00000000" w:rsidR="00000000" w:rsidRPr="00000000">
        <w:rPr>
          <w:rtl w:val="0"/>
        </w:rPr>
        <w:t xml:space="preserve">– porucha </w:t>
      </w:r>
      <w:r w:rsidDel="00000000" w:rsidR="00000000" w:rsidRPr="00000000">
        <w:rPr>
          <w:u w:val="single"/>
          <w:rtl w:val="0"/>
        </w:rPr>
        <w:t xml:space="preserve">artikulace</w:t>
      </w:r>
    </w:p>
    <w:p w:rsidR="00000000" w:rsidDel="00000000" w:rsidP="00000000" w:rsidRDefault="00000000" w:rsidRPr="00000000" w14:paraId="000002D4">
      <w:pPr>
        <w:numPr>
          <w:ilvl w:val="0"/>
          <w:numId w:val="55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Dysfonie </w:t>
      </w: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afonie</w:t>
      </w:r>
      <w:r w:rsidDel="00000000" w:rsidR="00000000" w:rsidRPr="00000000">
        <w:rPr>
          <w:rtl w:val="0"/>
        </w:rPr>
        <w:t xml:space="preserve"> – porucha </w:t>
      </w:r>
      <w:r w:rsidDel="00000000" w:rsidR="00000000" w:rsidRPr="00000000">
        <w:rPr>
          <w:u w:val="single"/>
          <w:rtl w:val="0"/>
        </w:rPr>
        <w:t xml:space="preserve">fonace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72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ind w:left="0" w:firstLine="0"/>
        <w:rPr/>
      </w:pPr>
      <w:r w:rsidDel="00000000" w:rsidR="00000000" w:rsidRPr="00000000">
        <w:rPr>
          <w:rtl w:val="0"/>
        </w:rPr>
        <w:t xml:space="preserve">Konkrétně:</w:t>
      </w:r>
    </w:p>
    <w:p w:rsidR="00000000" w:rsidDel="00000000" w:rsidP="00000000" w:rsidRDefault="00000000" w:rsidRPr="00000000" w14:paraId="000002D7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Brocova afázie </w:t>
      </w:r>
      <w:r w:rsidDel="00000000" w:rsidR="00000000" w:rsidRPr="00000000">
        <w:rPr>
          <w:rtl w:val="0"/>
        </w:rPr>
        <w:t xml:space="preserve">– porucha vyjadřování. Pacient mluví málo, špatně artikuluje, řeč není plynulá, výrazově chudá, někdy je věta tvořena jen jedním slovem. Slovosled bývá špatný. Nemocný dobře rozumí a na pokyn vyhoví. Svůj hendikep si plně uvědomuje.</w:t>
      </w:r>
    </w:p>
    <w:p w:rsidR="00000000" w:rsidDel="00000000" w:rsidP="00000000" w:rsidRDefault="00000000" w:rsidRPr="00000000" w14:paraId="000002D8">
      <w:pPr>
        <w:numPr>
          <w:ilvl w:val="0"/>
          <w:numId w:val="31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Wernickerova afázie </w:t>
      </w:r>
      <w:r w:rsidDel="00000000" w:rsidR="00000000" w:rsidRPr="00000000">
        <w:rPr>
          <w:rtl w:val="0"/>
        </w:rPr>
        <w:t xml:space="preserve">– porucha porozumění. Pacient mluví hodně, dobře artikuluje, řeč je plynulá. Pacient si tvoří nová slova nedávající smysl, vyjadřování je tak zmatené a tvoří tzv. "slovní salát". Nemocný nerozumí, na pokyn nevyhoví. Hendikep si neuvědomuje.</w:t>
      </w:r>
    </w:p>
    <w:p w:rsidR="00000000" w:rsidDel="00000000" w:rsidP="00000000" w:rsidRDefault="00000000" w:rsidRPr="00000000" w14:paraId="000002D9">
      <w:pPr>
        <w:numPr>
          <w:ilvl w:val="0"/>
          <w:numId w:val="3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Dysfonie </w:t>
      </w:r>
      <w:r w:rsidDel="00000000" w:rsidR="00000000" w:rsidRPr="00000000">
        <w:rPr>
          <w:rtl w:val="0"/>
        </w:rPr>
        <w:t xml:space="preserve">– patologická změna hlasu (chrapot, přeskakování, změna výšky atd.)</w:t>
      </w:r>
    </w:p>
    <w:p w:rsidR="00000000" w:rsidDel="00000000" w:rsidP="00000000" w:rsidRDefault="00000000" w:rsidRPr="00000000" w14:paraId="000002DA">
      <w:pPr>
        <w:numPr>
          <w:ilvl w:val="0"/>
          <w:numId w:val="3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Afonie </w:t>
      </w:r>
      <w:r w:rsidDel="00000000" w:rsidR="00000000" w:rsidRPr="00000000">
        <w:rPr>
          <w:rtl w:val="0"/>
        </w:rPr>
        <w:t xml:space="preserve">– hlasivky vůbec nekmitají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Subjketivní hodnocení dysartrie: </w:t>
      </w:r>
      <w:r w:rsidDel="00000000" w:rsidR="00000000" w:rsidRPr="00000000">
        <w:rPr>
          <w:b w:val="1"/>
          <w:rtl w:val="0"/>
        </w:rPr>
        <w:t xml:space="preserve">3F test</w:t>
      </w:r>
      <w:r w:rsidDel="00000000" w:rsidR="00000000" w:rsidRPr="00000000">
        <w:rPr>
          <w:rtl w:val="0"/>
        </w:rPr>
        <w:t xml:space="preserve"> (45x0-1-2):</w:t>
      </w:r>
    </w:p>
    <w:p w:rsidR="00000000" w:rsidDel="00000000" w:rsidP="00000000" w:rsidRDefault="00000000" w:rsidRPr="00000000" w14:paraId="000002DD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faciokineze (rty, čelist, jazyk)</w:t>
      </w:r>
    </w:p>
    <w:p w:rsidR="00000000" w:rsidDel="00000000" w:rsidP="00000000" w:rsidRDefault="00000000" w:rsidRPr="00000000" w14:paraId="000002DE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fonorespirace (respirace, respirace při fonaci, fonace)</w:t>
      </w:r>
    </w:p>
    <w:p w:rsidR="00000000" w:rsidDel="00000000" w:rsidP="00000000" w:rsidRDefault="00000000" w:rsidRPr="00000000" w14:paraId="000002DF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fonetika (artikulace, prozodie, srozumitelnost)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Objektivní hodnocení dysartrie: jitter, shimmer, NHR, std f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…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Subjektivní hodnocení neplynulosti → každý posuzuje jinak, potřeba objektivně</w:t>
      </w:r>
    </w:p>
    <w:p w:rsidR="00000000" w:rsidDel="00000000" w:rsidP="00000000" w:rsidRDefault="00000000" w:rsidRPr="00000000" w14:paraId="000002E3">
      <w:pPr>
        <w:pStyle w:val="Heading2"/>
        <w:rPr/>
      </w:pPr>
      <w:bookmarkStart w:colFirst="0" w:colLast="0" w:name="_61ame2whnnay" w:id="15"/>
      <w:bookmarkEnd w:id="15"/>
      <w:r w:rsidDel="00000000" w:rsidR="00000000" w:rsidRPr="00000000">
        <w:rPr>
          <w:rtl w:val="0"/>
        </w:rPr>
        <w:t xml:space="preserve">Subjektivní hodnocení hlasu</w:t>
      </w:r>
    </w:p>
    <w:p w:rsidR="00000000" w:rsidDel="00000000" w:rsidP="00000000" w:rsidRDefault="00000000" w:rsidRPr="00000000" w14:paraId="000002E4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</w:t>
      </w:r>
      <w:r w:rsidDel="00000000" w:rsidR="00000000" w:rsidRPr="00000000">
        <w:rPr>
          <w:b w:val="1"/>
          <w:i w:val="1"/>
          <w:rtl w:val="0"/>
        </w:rPr>
        <w:t xml:space="preserve">Voice Handicap Index</w:t>
      </w:r>
      <w:r w:rsidDel="00000000" w:rsidR="00000000" w:rsidRPr="00000000">
        <w:rPr>
          <w:rtl w:val="0"/>
        </w:rPr>
        <w:t xml:space="preserve"> (VHI) - 30 ot., 0-4 b. každá → škála 0-120 b. určuje vážnost</w:t>
      </w:r>
    </w:p>
    <w:p w:rsidR="00000000" w:rsidDel="00000000" w:rsidP="00000000" w:rsidRDefault="00000000" w:rsidRPr="00000000" w14:paraId="000002E5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subjektivní </w:t>
      </w:r>
      <w:r w:rsidDel="00000000" w:rsidR="00000000" w:rsidRPr="00000000">
        <w:rPr>
          <w:b w:val="1"/>
          <w:rtl w:val="0"/>
        </w:rPr>
        <w:t xml:space="preserve">hodnocení lékařem</w:t>
      </w:r>
      <w:r w:rsidDel="00000000" w:rsidR="00000000" w:rsidRPr="00000000">
        <w:rPr>
          <w:rtl w:val="0"/>
        </w:rPr>
        <w:t xml:space="preserve">: normální &gt; dysfonie &gt; afonie &gt; bezhlasí (odstranění hrtanu)</w:t>
      </w:r>
    </w:p>
    <w:p w:rsidR="00000000" w:rsidDel="00000000" w:rsidP="00000000" w:rsidRDefault="00000000" w:rsidRPr="00000000" w14:paraId="000002E6">
      <w:pPr>
        <w:pStyle w:val="Heading2"/>
        <w:rPr/>
      </w:pPr>
      <w:bookmarkStart w:colFirst="0" w:colLast="0" w:name="_ucs3hs9bnbn" w:id="16"/>
      <w:bookmarkEnd w:id="16"/>
      <w:r w:rsidDel="00000000" w:rsidR="00000000" w:rsidRPr="00000000">
        <w:rPr>
          <w:rtl w:val="0"/>
        </w:rPr>
        <w:t xml:space="preserve">Objektivní hodnocení hlasu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založeny na </w:t>
      </w:r>
      <w:r w:rsidDel="00000000" w:rsidR="00000000" w:rsidRPr="00000000">
        <w:rPr>
          <w:b w:val="1"/>
          <w:u w:val="single"/>
          <w:rtl w:val="0"/>
        </w:rPr>
        <w:t xml:space="preserve">fonetogramu</w:t>
      </w:r>
      <w:r w:rsidDel="00000000" w:rsidR="00000000" w:rsidRPr="00000000">
        <w:rPr>
          <w:rtl w:val="0"/>
        </w:rPr>
        <w:t xml:space="preserve"> (měření hlasového pole) nebo na </w:t>
      </w:r>
      <w:r w:rsidDel="00000000" w:rsidR="00000000" w:rsidRPr="00000000">
        <w:rPr>
          <w:b w:val="1"/>
          <w:u w:val="single"/>
          <w:rtl w:val="0"/>
        </w:rPr>
        <w:t xml:space="preserve">akustických analýzách</w:t>
      </w:r>
      <w:r w:rsidDel="00000000" w:rsidR="00000000" w:rsidRPr="00000000">
        <w:rPr>
          <w:rtl w:val="0"/>
        </w:rPr>
        <w:t xml:space="preserve">: f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formanty, jitter, shimmer, HNR</w:t>
      </w:r>
    </w:p>
    <w:p w:rsidR="00000000" w:rsidDel="00000000" w:rsidP="00000000" w:rsidRDefault="00000000" w:rsidRPr="00000000" w14:paraId="000002E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b w:val="1"/>
          <w:rtl w:val="0"/>
        </w:rPr>
        <w:t xml:space="preserve">Dysphonia severity index</w:t>
      </w:r>
      <w:r w:rsidDel="00000000" w:rsidR="00000000" w:rsidRPr="00000000">
        <w:rPr>
          <w:rtl w:val="0"/>
        </w:rPr>
        <w:t xml:space="preserve"> (DSI)</w:t>
      </w:r>
    </w:p>
    <w:p w:rsidR="00000000" w:rsidDel="00000000" w:rsidP="00000000" w:rsidRDefault="00000000" w:rsidRPr="00000000" w14:paraId="000002E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vypočten z objektivních měření (max. délka fonace, nejvyšší frekvence, nejnižší intenzita)</w:t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ind w:left="0" w:firstLine="0"/>
        <w:rPr/>
      </w:pPr>
      <w:r w:rsidDel="00000000" w:rsidR="00000000" w:rsidRPr="00000000">
        <w:rPr>
          <w:rtl w:val="0"/>
        </w:rPr>
        <w:t xml:space="preserve">Hlasové pole (</w:t>
      </w:r>
      <w:r w:rsidDel="00000000" w:rsidR="00000000" w:rsidRPr="00000000">
        <w:rPr>
          <w:b w:val="1"/>
          <w:rtl w:val="0"/>
        </w:rPr>
        <w:t xml:space="preserve">Voice Range Profile</w:t>
      </w:r>
      <w:r w:rsidDel="00000000" w:rsidR="00000000" w:rsidRPr="00000000">
        <w:rPr>
          <w:rtl w:val="0"/>
        </w:rPr>
        <w:t xml:space="preserve">, VRP)</w:t>
      </w:r>
    </w:p>
    <w:p w:rsidR="00000000" w:rsidDel="00000000" w:rsidP="00000000" w:rsidRDefault="00000000" w:rsidRPr="00000000" w14:paraId="000002E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26062" cy="1932896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6062" cy="1932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Multidimenzionální analýza</w:t>
      </w:r>
      <w:r w:rsidDel="00000000" w:rsidR="00000000" w:rsidRPr="00000000">
        <w:rPr>
          <w:rtl w:val="0"/>
        </w:rPr>
        <w:t xml:space="preserve"> (MDVP)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4032075</wp:posOffset>
            </wp:positionH>
            <wp:positionV relativeFrom="paragraph">
              <wp:posOffset>114300</wp:posOffset>
            </wp:positionV>
            <wp:extent cx="2450850" cy="2495550"/>
            <wp:effectExtent b="0" l="0" r="0" t="0"/>
            <wp:wrapSquare wrapText="bothSides" distB="114300" distT="114300" distL="114300" distR="11430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2"/>
                    <a:srcRect b="0" l="0" r="100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0850" cy="2495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Heading2"/>
        <w:rPr/>
      </w:pPr>
      <w:bookmarkStart w:colFirst="0" w:colLast="0" w:name="_q4gqosbkh3t2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2"/>
        <w:rPr/>
      </w:pPr>
      <w:bookmarkStart w:colFirst="0" w:colLast="0" w:name="_gbspspdafh8g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Style w:val="Heading2"/>
        <w:rPr/>
      </w:pPr>
      <w:bookmarkStart w:colFirst="0" w:colLast="0" w:name="_9x25ko554t2r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Style w:val="Heading2"/>
        <w:rPr/>
      </w:pPr>
      <w:bookmarkStart w:colFirst="0" w:colLast="0" w:name="_h4t9do4ds5yu" w:id="20"/>
      <w:bookmarkEnd w:id="20"/>
      <w:r w:rsidDel="00000000" w:rsidR="00000000" w:rsidRPr="00000000">
        <w:rPr>
          <w:rtl w:val="0"/>
        </w:rPr>
        <w:t xml:space="preserve">Dobrý vědět do zkoušky..</w:t>
      </w:r>
    </w:p>
    <w:p w:rsidR="00000000" w:rsidDel="00000000" w:rsidP="00000000" w:rsidRDefault="00000000" w:rsidRPr="00000000" w14:paraId="000002F7">
      <w:pPr>
        <w:pStyle w:val="Heading2"/>
        <w:rPr/>
      </w:pPr>
      <w:bookmarkStart w:colFirst="0" w:colLast="0" w:name="_v6bqndfc4iy" w:id="21"/>
      <w:bookmarkEnd w:id="21"/>
      <w:r w:rsidDel="00000000" w:rsidR="00000000" w:rsidRPr="00000000">
        <w:rPr/>
        <w:drawing>
          <wp:inline distB="114300" distT="114300" distL="114300" distR="114300">
            <wp:extent cx="4503487" cy="1874246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3487" cy="1874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1"/>
        <w:rPr>
          <w:sz w:val="36"/>
          <w:szCs w:val="36"/>
        </w:rPr>
      </w:pPr>
      <w:bookmarkStart w:colFirst="0" w:colLast="0" w:name="_yoayowjy3nfo" w:id="22"/>
      <w:bookmarkEnd w:id="22"/>
      <w:r w:rsidDel="00000000" w:rsidR="00000000" w:rsidRPr="00000000">
        <w:rPr>
          <w:sz w:val="36"/>
          <w:szCs w:val="36"/>
          <w:rtl w:val="0"/>
        </w:rPr>
        <w:t xml:space="preserve">12 - Další signály (Kája, ext.)</w:t>
      </w:r>
    </w:p>
    <w:p w:rsidR="00000000" w:rsidDel="00000000" w:rsidP="00000000" w:rsidRDefault="00000000" w:rsidRPr="00000000" w14:paraId="000002F9">
      <w:pPr>
        <w:pStyle w:val="Heading1"/>
        <w:rPr/>
      </w:pPr>
      <w:bookmarkStart w:colFirst="0" w:colLast="0" w:name="_mky9mzfmyove" w:id="23"/>
      <w:bookmarkEnd w:id="23"/>
      <w:r w:rsidDel="00000000" w:rsidR="00000000" w:rsidRPr="00000000">
        <w:rPr>
          <w:rtl w:val="0"/>
        </w:rPr>
        <w:t xml:space="preserve">13 - Polygrafie</w:t>
      </w:r>
    </w:p>
    <w:p w:rsidR="00000000" w:rsidDel="00000000" w:rsidP="00000000" w:rsidRDefault="00000000" w:rsidRPr="00000000" w14:paraId="000002FA">
      <w:pPr>
        <w:spacing w:after="0" w:before="0" w:line="276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spánkové cykly</w:t>
      </w:r>
    </w:p>
    <w:p w:rsidR="00000000" w:rsidDel="00000000" w:rsidP="00000000" w:rsidRDefault="00000000" w:rsidRPr="00000000" w14:paraId="000002FB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bdělost</w:t>
      </w:r>
    </w:p>
    <w:p w:rsidR="00000000" w:rsidDel="00000000" w:rsidP="00000000" w:rsidRDefault="00000000" w:rsidRPr="00000000" w14:paraId="000002FC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1. stadium NonREM</w:t>
      </w:r>
    </w:p>
    <w:p w:rsidR="00000000" w:rsidDel="00000000" w:rsidP="00000000" w:rsidRDefault="00000000" w:rsidRPr="00000000" w14:paraId="000002FD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2. stadium NonREM</w:t>
      </w:r>
    </w:p>
    <w:p w:rsidR="00000000" w:rsidDel="00000000" w:rsidP="00000000" w:rsidRDefault="00000000" w:rsidRPr="00000000" w14:paraId="000002FE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3. a 4. stadium NonREM</w:t>
      </w:r>
    </w:p>
    <w:p w:rsidR="00000000" w:rsidDel="00000000" w:rsidP="00000000" w:rsidRDefault="00000000" w:rsidRPr="00000000" w14:paraId="000002FF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REM spánek</w:t>
      </w:r>
    </w:p>
    <w:p w:rsidR="00000000" w:rsidDel="00000000" w:rsidP="00000000" w:rsidRDefault="00000000" w:rsidRPr="00000000" w14:paraId="00000300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obecně NREM odpočívá těla a mysl </w:t>
      </w:r>
    </w:p>
    <w:p w:rsidR="00000000" w:rsidDel="00000000" w:rsidP="00000000" w:rsidRDefault="00000000" w:rsidRPr="00000000" w14:paraId="00000301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obecně REM mysl aktivní, odpojená od těla</w:t>
      </w:r>
    </w:p>
    <w:p w:rsidR="00000000" w:rsidDel="00000000" w:rsidP="00000000" w:rsidRDefault="00000000" w:rsidRPr="00000000" w14:paraId="00000302">
      <w:pPr>
        <w:spacing w:after="240" w:before="240" w:line="276" w:lineRule="auto"/>
        <w:ind w:left="1800" w:hanging="360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</w:p>
    <w:p w:rsidR="00000000" w:rsidDel="00000000" w:rsidP="00000000" w:rsidRDefault="00000000" w:rsidRPr="00000000" w14:paraId="00000303">
      <w:pPr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72476" cy="2535449"/>
            <wp:effectExtent b="0" l="0" r="0" t="0"/>
            <wp:docPr id="6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476" cy="2535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pacing w:after="0" w:before="0" w:line="276" w:lineRule="auto"/>
        <w:ind w:left="1080" w:hanging="360"/>
        <w:rPr>
          <w:b w:val="1"/>
        </w:rPr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Polysomnografie</w:t>
      </w:r>
      <w:r w:rsidDel="00000000" w:rsidR="00000000" w:rsidRPr="00000000">
        <w:rPr>
          <w:b w:val="1"/>
          <w:rtl w:val="0"/>
        </w:rPr>
        <w:t xml:space="preserve">: </w:t>
      </w:r>
    </w:p>
    <w:p w:rsidR="00000000" w:rsidDel="00000000" w:rsidP="00000000" w:rsidRDefault="00000000" w:rsidRPr="00000000" w14:paraId="00000305">
      <w:pPr>
        <w:spacing w:after="0" w:before="0" w:line="276" w:lineRule="auto"/>
        <w:ind w:left="1080" w:hanging="360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 xml:space="preserve">--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poruchy spánku</w:t>
      </w:r>
    </w:p>
    <w:p w:rsidR="00000000" w:rsidDel="00000000" w:rsidP="00000000" w:rsidRDefault="00000000" w:rsidRPr="00000000" w14:paraId="00000306">
      <w:pPr>
        <w:spacing w:after="0" w:before="0" w:line="276" w:lineRule="auto"/>
        <w:ind w:left="10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diagnostická metoda při vyšetřování poruch spánku</w:t>
      </w:r>
    </w:p>
    <w:p w:rsidR="00000000" w:rsidDel="00000000" w:rsidP="00000000" w:rsidRDefault="00000000" w:rsidRPr="00000000" w14:paraId="00000307">
      <w:pPr>
        <w:spacing w:after="0" w:before="0" w:line="276" w:lineRule="auto"/>
        <w:ind w:left="10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provádí se simultánní záznam mnoha parametrů</w:t>
      </w:r>
    </w:p>
    <w:p w:rsidR="00000000" w:rsidDel="00000000" w:rsidP="00000000" w:rsidRDefault="00000000" w:rsidRPr="00000000" w14:paraId="00000308">
      <w:pPr>
        <w:spacing w:after="0" w:before="0" w:line="276" w:lineRule="auto"/>
        <w:ind w:left="10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na základě analýze dat lze rozlišit fáze spánku a typ poruchy</w:t>
      </w:r>
    </w:p>
    <w:p w:rsidR="00000000" w:rsidDel="00000000" w:rsidP="00000000" w:rsidRDefault="00000000" w:rsidRPr="00000000" w14:paraId="00000309">
      <w:pPr>
        <w:spacing w:after="0" w:before="0" w:line="276" w:lineRule="auto"/>
        <w:ind w:left="1800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EEG</w:t>
      </w:r>
      <w:r w:rsidDel="00000000" w:rsidR="00000000" w:rsidRPr="00000000">
        <w:rPr>
          <w:rtl w:val="0"/>
        </w:rPr>
        <w:t xml:space="preserve"> – min. 2 svody (C4-A1, C3-A2) 2-20 Hz</w:t>
      </w:r>
    </w:p>
    <w:p w:rsidR="00000000" w:rsidDel="00000000" w:rsidP="00000000" w:rsidRDefault="00000000" w:rsidRPr="00000000" w14:paraId="0000030B">
      <w:pPr>
        <w:spacing w:after="0" w:before="0" w:line="276" w:lineRule="auto"/>
        <w:ind w:left="252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pro rozlišení bdělosti a diagnostiky určité NRem fáze</w:t>
      </w:r>
    </w:p>
    <w:p w:rsidR="00000000" w:rsidDel="00000000" w:rsidP="00000000" w:rsidRDefault="00000000" w:rsidRPr="00000000" w14:paraId="0000030C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EOG</w:t>
      </w:r>
      <w:r w:rsidDel="00000000" w:rsidR="00000000" w:rsidRPr="00000000">
        <w:rPr>
          <w:rtl w:val="0"/>
        </w:rPr>
        <w:t xml:space="preserve"> – oční pohyby 2 svody 2-20 Hz</w:t>
      </w:r>
    </w:p>
    <w:p w:rsidR="00000000" w:rsidDel="00000000" w:rsidP="00000000" w:rsidRDefault="00000000" w:rsidRPr="00000000" w14:paraId="0000030D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EMG</w:t>
      </w:r>
      <w:r w:rsidDel="00000000" w:rsidR="00000000" w:rsidRPr="00000000">
        <w:rPr>
          <w:rtl w:val="0"/>
        </w:rPr>
        <w:t xml:space="preserve"> – svalstvo brady 1 svod 10-90 Hz</w:t>
      </w:r>
    </w:p>
    <w:p w:rsidR="00000000" w:rsidDel="00000000" w:rsidP="00000000" w:rsidRDefault="00000000" w:rsidRPr="00000000" w14:paraId="0000030E">
      <w:pPr>
        <w:spacing w:after="240" w:before="240" w:line="276" w:lineRule="auto"/>
        <w:ind w:left="1800" w:hanging="360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</w:rPr>
        <w:drawing>
          <wp:inline distB="114300" distT="114300" distL="114300" distR="114300">
            <wp:extent cx="3787119" cy="1993220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7119" cy="1993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EMG svalstvo končetin</w:t>
      </w:r>
    </w:p>
    <w:p w:rsidR="00000000" w:rsidDel="00000000" w:rsidP="00000000" w:rsidRDefault="00000000" w:rsidRPr="00000000" w14:paraId="00000310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EKG</w:t>
      </w:r>
    </w:p>
    <w:p w:rsidR="00000000" w:rsidDel="00000000" w:rsidP="00000000" w:rsidRDefault="00000000" w:rsidRPr="00000000" w14:paraId="00000311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průtok vzduchu před nosem a ústy</w:t>
      </w:r>
    </w:p>
    <w:p w:rsidR="00000000" w:rsidDel="00000000" w:rsidP="00000000" w:rsidRDefault="00000000" w:rsidRPr="00000000" w14:paraId="00000312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pohyby při dýchání</w:t>
      </w:r>
    </w:p>
    <w:p w:rsidR="00000000" w:rsidDel="00000000" w:rsidP="00000000" w:rsidRDefault="00000000" w:rsidRPr="00000000" w14:paraId="00000313">
      <w:pPr>
        <w:spacing w:after="0" w:before="0" w:line="276" w:lineRule="auto"/>
        <w:ind w:left="1800" w:hanging="360"/>
        <w:rPr>
          <w:vertAlign w:val="subscript"/>
        </w:rPr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saturace krve O</w:t>
      </w:r>
      <w:r w:rsidDel="00000000" w:rsidR="00000000" w:rsidRPr="00000000">
        <w:rPr>
          <w:vertAlign w:val="subscript"/>
          <w:rtl w:val="0"/>
        </w:rPr>
        <w:t xml:space="preserve">2</w:t>
      </w:r>
    </w:p>
    <w:p w:rsidR="00000000" w:rsidDel="00000000" w:rsidP="00000000" w:rsidRDefault="00000000" w:rsidRPr="00000000" w14:paraId="00000314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poloha těla</w:t>
      </w:r>
    </w:p>
    <w:p w:rsidR="00000000" w:rsidDel="00000000" w:rsidP="00000000" w:rsidRDefault="00000000" w:rsidRPr="00000000" w14:paraId="00000315">
      <w:pPr>
        <w:spacing w:after="0" w:before="0" w:line="276" w:lineRule="auto"/>
        <w:ind w:left="180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video, mikrofon</w:t>
      </w:r>
    </w:p>
    <w:p w:rsidR="00000000" w:rsidDel="00000000" w:rsidP="00000000" w:rsidRDefault="00000000" w:rsidRPr="00000000" w14:paraId="00000316">
      <w:pPr>
        <w:spacing w:after="240" w:before="240" w:line="276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tmavá zvukotěsná místnost</w:t>
      </w:r>
    </w:p>
    <w:p w:rsidR="00000000" w:rsidDel="00000000" w:rsidP="00000000" w:rsidRDefault="00000000" w:rsidRPr="00000000" w14:paraId="00000317">
      <w:pPr>
        <w:spacing w:after="240" w:before="240" w:line="276" w:lineRule="auto"/>
        <w:ind w:left="108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12-16 kanálů</w:t>
      </w:r>
    </w:p>
    <w:p w:rsidR="00000000" w:rsidDel="00000000" w:rsidP="00000000" w:rsidRDefault="00000000" w:rsidRPr="00000000" w14:paraId="00000318">
      <w:pPr>
        <w:spacing w:after="240" w:before="240" w:line="276" w:lineRule="auto"/>
        <w:ind w:left="1080" w:hanging="360"/>
        <w:rPr/>
      </w:pPr>
      <w:r w:rsidDel="00000000" w:rsidR="00000000" w:rsidRPr="00000000">
        <w:rPr>
          <w:rtl w:val="0"/>
        </w:rPr>
        <w:t xml:space="preserve">doba záznamu: běžně 1 noc (2 noci, 24 hodin), ideál – 4 noci placebo, pak natočení • vyhodnocení: stand. popis – 2 hodiny (detailní – 8 hodin)</w:t>
      </w:r>
    </w:p>
    <w:p w:rsidR="00000000" w:rsidDel="00000000" w:rsidP="00000000" w:rsidRDefault="00000000" w:rsidRPr="00000000" w14:paraId="00000319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A">
      <w:pPr>
        <w:jc w:val="center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850.3937007874016" w:top="850.3937007874016" w:left="850.3937007874016" w:right="850.3937007874016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Michal Zelený" w:id="1" w:date="2022-05-25T19:39:56Z"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nemá tohle být naopak?</w:t>
      </w:r>
    </w:p>
  </w:comment>
  <w:comment w:author="Michal Zelený" w:id="0" w:date="2022-05-25T19:17:56Z"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počet stimulů?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c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0.png"/><Relationship Id="rId42" Type="http://schemas.openxmlformats.org/officeDocument/2006/relationships/image" Target="media/image1.png"/><Relationship Id="rId41" Type="http://schemas.openxmlformats.org/officeDocument/2006/relationships/image" Target="media/image51.png"/><Relationship Id="rId44" Type="http://schemas.openxmlformats.org/officeDocument/2006/relationships/image" Target="media/image3.png"/><Relationship Id="rId43" Type="http://schemas.openxmlformats.org/officeDocument/2006/relationships/image" Target="media/image6.png"/><Relationship Id="rId46" Type="http://schemas.openxmlformats.org/officeDocument/2006/relationships/image" Target="media/image102.png"/><Relationship Id="rId45" Type="http://schemas.openxmlformats.org/officeDocument/2006/relationships/image" Target="media/image28.png"/><Relationship Id="rId107" Type="http://schemas.openxmlformats.org/officeDocument/2006/relationships/image" Target="media/image37.png"/><Relationship Id="rId106" Type="http://schemas.openxmlformats.org/officeDocument/2006/relationships/image" Target="media/image61.png"/><Relationship Id="rId105" Type="http://schemas.openxmlformats.org/officeDocument/2006/relationships/image" Target="media/image94.png"/><Relationship Id="rId104" Type="http://schemas.openxmlformats.org/officeDocument/2006/relationships/image" Target="media/image50.png"/><Relationship Id="rId109" Type="http://schemas.openxmlformats.org/officeDocument/2006/relationships/image" Target="media/image82.png"/><Relationship Id="rId108" Type="http://schemas.openxmlformats.org/officeDocument/2006/relationships/image" Target="media/image49.png"/><Relationship Id="rId48" Type="http://schemas.openxmlformats.org/officeDocument/2006/relationships/image" Target="media/image64.png"/><Relationship Id="rId47" Type="http://schemas.openxmlformats.org/officeDocument/2006/relationships/hyperlink" Target="https://moodle.fel.cvut.cz/pluginfile.php/326062/mod_label/intro/kvant_char.pdf" TargetMode="External"/><Relationship Id="rId49" Type="http://schemas.openxmlformats.org/officeDocument/2006/relationships/image" Target="media/image103.png"/><Relationship Id="rId103" Type="http://schemas.openxmlformats.org/officeDocument/2006/relationships/image" Target="media/image42.png"/><Relationship Id="rId102" Type="http://schemas.openxmlformats.org/officeDocument/2006/relationships/image" Target="media/image39.png"/><Relationship Id="rId101" Type="http://schemas.openxmlformats.org/officeDocument/2006/relationships/image" Target="media/image56.png"/><Relationship Id="rId100" Type="http://schemas.openxmlformats.org/officeDocument/2006/relationships/image" Target="media/image14.png"/><Relationship Id="rId31" Type="http://schemas.openxmlformats.org/officeDocument/2006/relationships/image" Target="media/image84.png"/><Relationship Id="rId30" Type="http://schemas.openxmlformats.org/officeDocument/2006/relationships/image" Target="media/image83.png"/><Relationship Id="rId33" Type="http://schemas.openxmlformats.org/officeDocument/2006/relationships/image" Target="media/image66.png"/><Relationship Id="rId32" Type="http://schemas.openxmlformats.org/officeDocument/2006/relationships/image" Target="media/image21.png"/><Relationship Id="rId35" Type="http://schemas.openxmlformats.org/officeDocument/2006/relationships/image" Target="media/image80.png"/><Relationship Id="rId34" Type="http://schemas.openxmlformats.org/officeDocument/2006/relationships/image" Target="media/image41.png"/><Relationship Id="rId37" Type="http://schemas.openxmlformats.org/officeDocument/2006/relationships/image" Target="media/image12.png"/><Relationship Id="rId36" Type="http://schemas.openxmlformats.org/officeDocument/2006/relationships/image" Target="media/image11.png"/><Relationship Id="rId39" Type="http://schemas.openxmlformats.org/officeDocument/2006/relationships/image" Target="media/image13.png"/><Relationship Id="rId38" Type="http://schemas.openxmlformats.org/officeDocument/2006/relationships/image" Target="media/image97.png"/><Relationship Id="rId20" Type="http://schemas.openxmlformats.org/officeDocument/2006/relationships/image" Target="media/image62.png"/><Relationship Id="rId22" Type="http://schemas.openxmlformats.org/officeDocument/2006/relationships/image" Target="media/image57.png"/><Relationship Id="rId21" Type="http://schemas.openxmlformats.org/officeDocument/2006/relationships/image" Target="media/image71.png"/><Relationship Id="rId24" Type="http://schemas.openxmlformats.org/officeDocument/2006/relationships/image" Target="media/image30.png"/><Relationship Id="rId23" Type="http://schemas.openxmlformats.org/officeDocument/2006/relationships/image" Target="media/image29.png"/><Relationship Id="rId26" Type="http://schemas.openxmlformats.org/officeDocument/2006/relationships/image" Target="media/image107.png"/><Relationship Id="rId25" Type="http://schemas.openxmlformats.org/officeDocument/2006/relationships/image" Target="media/image33.png"/><Relationship Id="rId28" Type="http://schemas.openxmlformats.org/officeDocument/2006/relationships/image" Target="media/image38.png"/><Relationship Id="rId27" Type="http://schemas.openxmlformats.org/officeDocument/2006/relationships/image" Target="media/image20.png"/><Relationship Id="rId29" Type="http://schemas.openxmlformats.org/officeDocument/2006/relationships/image" Target="media/image24.png"/><Relationship Id="rId95" Type="http://schemas.openxmlformats.org/officeDocument/2006/relationships/image" Target="media/image60.png"/><Relationship Id="rId94" Type="http://schemas.openxmlformats.org/officeDocument/2006/relationships/image" Target="media/image88.png"/><Relationship Id="rId97" Type="http://schemas.openxmlformats.org/officeDocument/2006/relationships/image" Target="media/image87.png"/><Relationship Id="rId96" Type="http://schemas.openxmlformats.org/officeDocument/2006/relationships/image" Target="media/image98.png"/><Relationship Id="rId11" Type="http://schemas.openxmlformats.org/officeDocument/2006/relationships/image" Target="media/image48.png"/><Relationship Id="rId99" Type="http://schemas.openxmlformats.org/officeDocument/2006/relationships/image" Target="media/image55.png"/><Relationship Id="rId10" Type="http://schemas.openxmlformats.org/officeDocument/2006/relationships/image" Target="media/image8.png"/><Relationship Id="rId98" Type="http://schemas.openxmlformats.org/officeDocument/2006/relationships/image" Target="media/image69.png"/><Relationship Id="rId13" Type="http://schemas.openxmlformats.org/officeDocument/2006/relationships/image" Target="media/image7.png"/><Relationship Id="rId12" Type="http://schemas.openxmlformats.org/officeDocument/2006/relationships/image" Target="media/image86.png"/><Relationship Id="rId91" Type="http://schemas.openxmlformats.org/officeDocument/2006/relationships/image" Target="media/image63.png"/><Relationship Id="rId90" Type="http://schemas.openxmlformats.org/officeDocument/2006/relationships/image" Target="media/image85.png"/><Relationship Id="rId93" Type="http://schemas.openxmlformats.org/officeDocument/2006/relationships/image" Target="media/image95.png"/><Relationship Id="rId92" Type="http://schemas.openxmlformats.org/officeDocument/2006/relationships/image" Target="media/image44.png"/><Relationship Id="rId115" Type="http://schemas.openxmlformats.org/officeDocument/2006/relationships/image" Target="media/image76.png"/><Relationship Id="rId15" Type="http://schemas.openxmlformats.org/officeDocument/2006/relationships/image" Target="media/image19.png"/><Relationship Id="rId110" Type="http://schemas.openxmlformats.org/officeDocument/2006/relationships/image" Target="media/image27.png"/><Relationship Id="rId14" Type="http://schemas.openxmlformats.org/officeDocument/2006/relationships/image" Target="media/image75.png"/><Relationship Id="rId17" Type="http://schemas.openxmlformats.org/officeDocument/2006/relationships/image" Target="media/image73.png"/><Relationship Id="rId16" Type="http://schemas.openxmlformats.org/officeDocument/2006/relationships/image" Target="media/image90.png"/><Relationship Id="rId19" Type="http://schemas.openxmlformats.org/officeDocument/2006/relationships/image" Target="media/image2.png"/><Relationship Id="rId114" Type="http://schemas.openxmlformats.org/officeDocument/2006/relationships/image" Target="media/image81.png"/><Relationship Id="rId18" Type="http://schemas.openxmlformats.org/officeDocument/2006/relationships/image" Target="media/image72.png"/><Relationship Id="rId113" Type="http://schemas.openxmlformats.org/officeDocument/2006/relationships/image" Target="media/image78.png"/><Relationship Id="rId112" Type="http://schemas.openxmlformats.org/officeDocument/2006/relationships/image" Target="media/image17.png"/><Relationship Id="rId111" Type="http://schemas.openxmlformats.org/officeDocument/2006/relationships/image" Target="media/image89.png"/><Relationship Id="rId84" Type="http://schemas.openxmlformats.org/officeDocument/2006/relationships/image" Target="media/image45.png"/><Relationship Id="rId83" Type="http://schemas.openxmlformats.org/officeDocument/2006/relationships/image" Target="media/image92.png"/><Relationship Id="rId86" Type="http://schemas.openxmlformats.org/officeDocument/2006/relationships/image" Target="media/image22.png"/><Relationship Id="rId85" Type="http://schemas.openxmlformats.org/officeDocument/2006/relationships/image" Target="media/image26.png"/><Relationship Id="rId88" Type="http://schemas.openxmlformats.org/officeDocument/2006/relationships/image" Target="media/image23.png"/><Relationship Id="rId87" Type="http://schemas.openxmlformats.org/officeDocument/2006/relationships/image" Target="media/image93.png"/><Relationship Id="rId89" Type="http://schemas.openxmlformats.org/officeDocument/2006/relationships/image" Target="media/image34.png"/><Relationship Id="rId80" Type="http://schemas.openxmlformats.org/officeDocument/2006/relationships/image" Target="media/image31.png"/><Relationship Id="rId82" Type="http://schemas.openxmlformats.org/officeDocument/2006/relationships/image" Target="media/image68.png"/><Relationship Id="rId81" Type="http://schemas.openxmlformats.org/officeDocument/2006/relationships/image" Target="media/image67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9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.png"/><Relationship Id="rId8" Type="http://schemas.openxmlformats.org/officeDocument/2006/relationships/image" Target="media/image65.png"/><Relationship Id="rId73" Type="http://schemas.openxmlformats.org/officeDocument/2006/relationships/image" Target="media/image96.png"/><Relationship Id="rId72" Type="http://schemas.openxmlformats.org/officeDocument/2006/relationships/image" Target="media/image16.png"/><Relationship Id="rId75" Type="http://schemas.openxmlformats.org/officeDocument/2006/relationships/image" Target="media/image52.png"/><Relationship Id="rId74" Type="http://schemas.openxmlformats.org/officeDocument/2006/relationships/image" Target="media/image35.png"/><Relationship Id="rId77" Type="http://schemas.openxmlformats.org/officeDocument/2006/relationships/image" Target="media/image5.png"/><Relationship Id="rId76" Type="http://schemas.openxmlformats.org/officeDocument/2006/relationships/image" Target="media/image46.png"/><Relationship Id="rId79" Type="http://schemas.openxmlformats.org/officeDocument/2006/relationships/image" Target="media/image10.png"/><Relationship Id="rId78" Type="http://schemas.openxmlformats.org/officeDocument/2006/relationships/image" Target="media/image77.png"/><Relationship Id="rId71" Type="http://schemas.openxmlformats.org/officeDocument/2006/relationships/image" Target="media/image99.png"/><Relationship Id="rId70" Type="http://schemas.openxmlformats.org/officeDocument/2006/relationships/image" Target="media/image58.png"/><Relationship Id="rId62" Type="http://schemas.openxmlformats.org/officeDocument/2006/relationships/image" Target="media/image70.png"/><Relationship Id="rId61" Type="http://schemas.openxmlformats.org/officeDocument/2006/relationships/image" Target="media/image108.png"/><Relationship Id="rId64" Type="http://schemas.openxmlformats.org/officeDocument/2006/relationships/image" Target="media/image43.png"/><Relationship Id="rId63" Type="http://schemas.openxmlformats.org/officeDocument/2006/relationships/image" Target="media/image101.png"/><Relationship Id="rId66" Type="http://schemas.openxmlformats.org/officeDocument/2006/relationships/image" Target="media/image79.png"/><Relationship Id="rId65" Type="http://schemas.openxmlformats.org/officeDocument/2006/relationships/image" Target="media/image54.png"/><Relationship Id="rId68" Type="http://schemas.openxmlformats.org/officeDocument/2006/relationships/image" Target="media/image106.png"/><Relationship Id="rId67" Type="http://schemas.openxmlformats.org/officeDocument/2006/relationships/image" Target="media/image53.png"/><Relationship Id="rId60" Type="http://schemas.openxmlformats.org/officeDocument/2006/relationships/image" Target="media/image47.png"/><Relationship Id="rId69" Type="http://schemas.openxmlformats.org/officeDocument/2006/relationships/image" Target="media/image36.png"/><Relationship Id="rId51" Type="http://schemas.openxmlformats.org/officeDocument/2006/relationships/image" Target="media/image91.png"/><Relationship Id="rId50" Type="http://schemas.openxmlformats.org/officeDocument/2006/relationships/image" Target="media/image32.png"/><Relationship Id="rId53" Type="http://schemas.openxmlformats.org/officeDocument/2006/relationships/image" Target="media/image18.png"/><Relationship Id="rId52" Type="http://schemas.openxmlformats.org/officeDocument/2006/relationships/image" Target="media/image74.png"/><Relationship Id="rId55" Type="http://schemas.openxmlformats.org/officeDocument/2006/relationships/image" Target="media/image104.png"/><Relationship Id="rId54" Type="http://schemas.openxmlformats.org/officeDocument/2006/relationships/image" Target="media/image25.png"/><Relationship Id="rId57" Type="http://schemas.openxmlformats.org/officeDocument/2006/relationships/image" Target="media/image105.png"/><Relationship Id="rId56" Type="http://schemas.openxmlformats.org/officeDocument/2006/relationships/image" Target="media/image40.png"/><Relationship Id="rId59" Type="http://schemas.openxmlformats.org/officeDocument/2006/relationships/image" Target="media/image9.png"/><Relationship Id="rId5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